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F781A5"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19354998"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2C551DF8"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586B6D16"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2C44D576"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67BDDBFE"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79AD8E17"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1230FB00"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7C19DF2D"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0793B9B0" w14:textId="77777777" w:rsidR="000D4C74" w:rsidRPr="00A54FC7" w:rsidRDefault="001937DB" w:rsidP="00A33EBC">
      <w:pPr>
        <w:pStyle w:val="Normal1"/>
        <w:spacing w:line="240" w:lineRule="auto"/>
      </w:pPr>
      <w:r w:rsidRPr="00A54FC7">
        <w:rPr>
          <w:rFonts w:ascii="Calibri" w:eastAsia="Calibri" w:hAnsi="Calibri" w:cs="Calibri"/>
        </w:rPr>
        <w:t xml:space="preserve"> </w:t>
      </w:r>
    </w:p>
    <w:p w14:paraId="49473DA0" w14:textId="77777777" w:rsidR="000D4C74" w:rsidRPr="00A54FC7" w:rsidRDefault="001937DB" w:rsidP="00A33EBC">
      <w:pPr>
        <w:pStyle w:val="Normal1"/>
        <w:spacing w:line="240" w:lineRule="auto"/>
        <w:rPr>
          <w:sz w:val="48"/>
          <w:szCs w:val="48"/>
        </w:rPr>
      </w:pPr>
      <w:r w:rsidRPr="00A54FC7">
        <w:rPr>
          <w:rFonts w:ascii="Calibri" w:eastAsia="Calibri" w:hAnsi="Calibri" w:cs="Calibri"/>
        </w:rPr>
        <w:t xml:space="preserve"> </w:t>
      </w:r>
    </w:p>
    <w:p w14:paraId="4D13EECD" w14:textId="77777777" w:rsidR="000D4C74" w:rsidRPr="00DD10CE" w:rsidRDefault="001448FB" w:rsidP="00A33EBC">
      <w:pPr>
        <w:pStyle w:val="Normal1"/>
        <w:spacing w:line="240" w:lineRule="auto"/>
        <w:jc w:val="center"/>
        <w:rPr>
          <w:sz w:val="48"/>
          <w:szCs w:val="48"/>
        </w:rPr>
      </w:pPr>
      <w:r>
        <w:rPr>
          <w:rFonts w:ascii="Calibri" w:eastAsia="Calibri" w:hAnsi="Calibri" w:cs="Calibri"/>
          <w:b/>
          <w:sz w:val="48"/>
          <w:szCs w:val="48"/>
        </w:rPr>
        <w:t>Centerburg Trojan</w:t>
      </w:r>
      <w:r w:rsidR="001937DB" w:rsidRPr="00DD10CE">
        <w:rPr>
          <w:rFonts w:ascii="Calibri" w:eastAsia="Calibri" w:hAnsi="Calibri" w:cs="Calibri"/>
          <w:b/>
          <w:sz w:val="48"/>
          <w:szCs w:val="48"/>
        </w:rPr>
        <w:t xml:space="preserve"> Soccer</w:t>
      </w:r>
      <w:r w:rsidR="00846229" w:rsidRPr="00DD10CE">
        <w:rPr>
          <w:rFonts w:ascii="Calibri" w:eastAsia="Calibri" w:hAnsi="Calibri" w:cs="Calibri"/>
          <w:b/>
          <w:sz w:val="48"/>
          <w:szCs w:val="48"/>
        </w:rPr>
        <w:t xml:space="preserve"> Club</w:t>
      </w:r>
    </w:p>
    <w:p w14:paraId="10BD19D9" w14:textId="77777777" w:rsidR="000D4C74" w:rsidRPr="00DD10CE" w:rsidRDefault="001937DB" w:rsidP="00A33EBC">
      <w:pPr>
        <w:pStyle w:val="Normal1"/>
        <w:spacing w:line="240" w:lineRule="auto"/>
        <w:jc w:val="center"/>
        <w:rPr>
          <w:sz w:val="48"/>
          <w:szCs w:val="48"/>
        </w:rPr>
      </w:pPr>
      <w:r w:rsidRPr="00DD10CE">
        <w:rPr>
          <w:rFonts w:ascii="Calibri" w:eastAsia="Calibri" w:hAnsi="Calibri" w:cs="Calibri"/>
          <w:b/>
          <w:sz w:val="48"/>
          <w:szCs w:val="48"/>
        </w:rPr>
        <w:t>Bylaws</w:t>
      </w:r>
    </w:p>
    <w:p w14:paraId="41955879" w14:textId="77777777" w:rsidR="000D4C74" w:rsidRPr="00DD10CE" w:rsidRDefault="001937DB" w:rsidP="00A33EBC">
      <w:pPr>
        <w:pStyle w:val="Normal1"/>
        <w:spacing w:line="240" w:lineRule="auto"/>
        <w:jc w:val="center"/>
        <w:rPr>
          <w:sz w:val="48"/>
          <w:szCs w:val="48"/>
        </w:rPr>
      </w:pPr>
      <w:r w:rsidRPr="00DD10CE">
        <w:rPr>
          <w:rFonts w:ascii="Calibri" w:eastAsia="Calibri" w:hAnsi="Calibri" w:cs="Calibri"/>
          <w:b/>
          <w:sz w:val="48"/>
          <w:szCs w:val="48"/>
        </w:rPr>
        <w:t xml:space="preserve"> </w:t>
      </w:r>
    </w:p>
    <w:p w14:paraId="196FEE1B" w14:textId="77777777" w:rsidR="000D4C74" w:rsidRPr="00DD10CE" w:rsidRDefault="001937DB" w:rsidP="00A33EBC">
      <w:pPr>
        <w:pStyle w:val="Normal1"/>
        <w:spacing w:line="240" w:lineRule="auto"/>
        <w:jc w:val="center"/>
        <w:rPr>
          <w:sz w:val="48"/>
          <w:szCs w:val="48"/>
        </w:rPr>
      </w:pPr>
      <w:r w:rsidRPr="00DD10CE">
        <w:rPr>
          <w:rFonts w:ascii="Calibri" w:eastAsia="Calibri" w:hAnsi="Calibri" w:cs="Calibri"/>
          <w:b/>
          <w:sz w:val="48"/>
          <w:szCs w:val="48"/>
        </w:rPr>
        <w:t xml:space="preserve"> </w:t>
      </w:r>
    </w:p>
    <w:p w14:paraId="760E349B" w14:textId="77777777" w:rsidR="000D4C74" w:rsidRPr="00DD10CE" w:rsidRDefault="001937DB" w:rsidP="00A33EBC">
      <w:pPr>
        <w:pStyle w:val="Normal1"/>
        <w:spacing w:line="240" w:lineRule="auto"/>
        <w:jc w:val="center"/>
        <w:rPr>
          <w:sz w:val="48"/>
          <w:szCs w:val="48"/>
        </w:rPr>
      </w:pPr>
      <w:r w:rsidRPr="00DD10CE">
        <w:rPr>
          <w:rFonts w:ascii="Calibri" w:eastAsia="Calibri" w:hAnsi="Calibri" w:cs="Calibri"/>
          <w:b/>
          <w:sz w:val="48"/>
          <w:szCs w:val="48"/>
        </w:rPr>
        <w:t xml:space="preserve"> </w:t>
      </w:r>
    </w:p>
    <w:p w14:paraId="1A05245C" w14:textId="77777777" w:rsidR="000D4C74" w:rsidRPr="00DD10CE" w:rsidRDefault="001937DB" w:rsidP="00A33EBC">
      <w:pPr>
        <w:pStyle w:val="Normal1"/>
        <w:spacing w:line="240" w:lineRule="auto"/>
        <w:jc w:val="center"/>
        <w:rPr>
          <w:sz w:val="48"/>
          <w:szCs w:val="48"/>
        </w:rPr>
      </w:pPr>
      <w:r w:rsidRPr="00DD10CE">
        <w:rPr>
          <w:rFonts w:ascii="Calibri" w:eastAsia="Calibri" w:hAnsi="Calibri" w:cs="Calibri"/>
          <w:b/>
          <w:sz w:val="48"/>
          <w:szCs w:val="48"/>
        </w:rPr>
        <w:t xml:space="preserve"> </w:t>
      </w:r>
    </w:p>
    <w:p w14:paraId="52508F40" w14:textId="77777777" w:rsidR="000D4C74" w:rsidRPr="00DD10CE" w:rsidRDefault="001937DB" w:rsidP="00A33EBC">
      <w:pPr>
        <w:pStyle w:val="Normal1"/>
        <w:spacing w:line="240" w:lineRule="auto"/>
        <w:jc w:val="center"/>
      </w:pPr>
      <w:r w:rsidRPr="00DD10CE">
        <w:rPr>
          <w:rFonts w:ascii="Calibri" w:eastAsia="Calibri" w:hAnsi="Calibri" w:cs="Calibri"/>
          <w:b/>
        </w:rPr>
        <w:t xml:space="preserve"> </w:t>
      </w:r>
    </w:p>
    <w:p w14:paraId="77945C12" w14:textId="77777777" w:rsidR="000D4C74" w:rsidRPr="00DD10CE" w:rsidRDefault="001937DB" w:rsidP="00A33EBC">
      <w:pPr>
        <w:pStyle w:val="Normal1"/>
        <w:spacing w:line="240" w:lineRule="auto"/>
        <w:jc w:val="center"/>
      </w:pPr>
      <w:r w:rsidRPr="00DD10CE">
        <w:rPr>
          <w:rFonts w:ascii="Calibri" w:eastAsia="Calibri" w:hAnsi="Calibri" w:cs="Calibri"/>
          <w:b/>
        </w:rPr>
        <w:t xml:space="preserve"> </w:t>
      </w:r>
    </w:p>
    <w:p w14:paraId="119D05DE" w14:textId="77777777" w:rsidR="000D4C74" w:rsidRPr="00DD10CE" w:rsidRDefault="001937DB" w:rsidP="00A33EBC">
      <w:pPr>
        <w:pStyle w:val="Normal1"/>
        <w:spacing w:line="240" w:lineRule="auto"/>
        <w:jc w:val="center"/>
      </w:pPr>
      <w:r w:rsidRPr="00DD10CE">
        <w:rPr>
          <w:rFonts w:ascii="Calibri" w:eastAsia="Calibri" w:hAnsi="Calibri" w:cs="Calibri"/>
          <w:b/>
        </w:rPr>
        <w:t xml:space="preserve"> </w:t>
      </w:r>
    </w:p>
    <w:p w14:paraId="4FF6DBB5" w14:textId="77777777" w:rsidR="000D4C74" w:rsidRPr="00DD10CE" w:rsidRDefault="001937DB" w:rsidP="00A33EBC">
      <w:pPr>
        <w:pStyle w:val="Normal1"/>
        <w:spacing w:line="240" w:lineRule="auto"/>
        <w:jc w:val="center"/>
      </w:pPr>
      <w:r w:rsidRPr="00DD10CE">
        <w:rPr>
          <w:rFonts w:ascii="Calibri" w:eastAsia="Calibri" w:hAnsi="Calibri" w:cs="Calibri"/>
          <w:b/>
        </w:rPr>
        <w:t xml:space="preserve"> </w:t>
      </w:r>
    </w:p>
    <w:p w14:paraId="4C578239" w14:textId="77777777" w:rsidR="000D4C74" w:rsidRPr="00DD10CE" w:rsidRDefault="001937DB" w:rsidP="00A33EBC">
      <w:pPr>
        <w:pStyle w:val="Normal1"/>
        <w:spacing w:line="240" w:lineRule="auto"/>
        <w:jc w:val="center"/>
      </w:pPr>
      <w:r w:rsidRPr="00DD10CE">
        <w:rPr>
          <w:rFonts w:ascii="Calibri" w:eastAsia="Calibri" w:hAnsi="Calibri" w:cs="Calibri"/>
          <w:b/>
        </w:rPr>
        <w:t xml:space="preserve"> </w:t>
      </w:r>
    </w:p>
    <w:p w14:paraId="542BABE2" w14:textId="77777777" w:rsidR="000D4C74" w:rsidRPr="00DD10CE" w:rsidRDefault="001937DB" w:rsidP="00A33EBC">
      <w:pPr>
        <w:pStyle w:val="Normal1"/>
        <w:spacing w:line="240" w:lineRule="auto"/>
      </w:pPr>
      <w:r w:rsidRPr="00DD10CE">
        <w:rPr>
          <w:rFonts w:ascii="Calibri" w:eastAsia="Calibri" w:hAnsi="Calibri" w:cs="Calibri"/>
        </w:rPr>
        <w:t xml:space="preserve"> </w:t>
      </w:r>
    </w:p>
    <w:p w14:paraId="2A6DDB83" w14:textId="77777777" w:rsidR="000D4C74" w:rsidRPr="00DD10CE" w:rsidRDefault="000D4C74" w:rsidP="00A33EBC">
      <w:pPr>
        <w:pStyle w:val="Normal1"/>
        <w:spacing w:line="240" w:lineRule="auto"/>
      </w:pPr>
    </w:p>
    <w:p w14:paraId="538B0555" w14:textId="77777777" w:rsidR="000D4C74" w:rsidRPr="00DD10CE" w:rsidRDefault="001937DB" w:rsidP="00A33EBC">
      <w:pPr>
        <w:pStyle w:val="Normal1"/>
        <w:spacing w:line="240" w:lineRule="auto"/>
      </w:pPr>
      <w:r w:rsidRPr="00DD10CE">
        <w:br w:type="page"/>
      </w:r>
    </w:p>
    <w:p w14:paraId="1758786E" w14:textId="77777777" w:rsidR="000D4C74" w:rsidRPr="00DD10CE" w:rsidRDefault="000D4C74" w:rsidP="00A33EBC">
      <w:pPr>
        <w:pStyle w:val="Normal1"/>
        <w:spacing w:line="240" w:lineRule="auto"/>
      </w:pPr>
    </w:p>
    <w:p w14:paraId="3810D2AD" w14:textId="77777777" w:rsidR="000D4C74" w:rsidRPr="00DD10CE" w:rsidRDefault="001937DB" w:rsidP="00A33EBC">
      <w:pPr>
        <w:pStyle w:val="Normal1"/>
        <w:spacing w:line="240" w:lineRule="auto"/>
      </w:pPr>
      <w:r w:rsidRPr="00DD10CE">
        <w:rPr>
          <w:rFonts w:ascii="Calibri" w:eastAsia="Calibri" w:hAnsi="Calibri" w:cs="Calibri"/>
          <w:b/>
        </w:rPr>
        <w:t>ARTICLE I NAME</w:t>
      </w:r>
    </w:p>
    <w:p w14:paraId="786F11F5" w14:textId="77777777" w:rsidR="000D4C74" w:rsidRPr="00DD10CE" w:rsidRDefault="001937DB" w:rsidP="00A33EBC">
      <w:pPr>
        <w:pStyle w:val="Normal1"/>
        <w:spacing w:line="240" w:lineRule="auto"/>
      </w:pPr>
      <w:r w:rsidRPr="00DD10CE">
        <w:rPr>
          <w:rFonts w:ascii="Calibri" w:eastAsia="Calibri" w:hAnsi="Calibri" w:cs="Calibri"/>
        </w:rPr>
        <w:t>The name of the organization shall be “</w:t>
      </w:r>
      <w:r w:rsidR="001448FB">
        <w:rPr>
          <w:rFonts w:ascii="Calibri" w:eastAsia="Calibri" w:hAnsi="Calibri" w:cs="Calibri"/>
        </w:rPr>
        <w:t>Centerburg Trojan</w:t>
      </w:r>
      <w:r w:rsidRPr="00DD10CE">
        <w:rPr>
          <w:rFonts w:ascii="Calibri" w:eastAsia="Calibri" w:hAnsi="Calibri" w:cs="Calibri"/>
        </w:rPr>
        <w:t xml:space="preserve"> Soccer</w:t>
      </w:r>
      <w:r w:rsidR="00B670D9" w:rsidRPr="00DD10CE">
        <w:rPr>
          <w:rFonts w:ascii="Calibri" w:eastAsia="Calibri" w:hAnsi="Calibri" w:cs="Calibri"/>
        </w:rPr>
        <w:t xml:space="preserve"> Club</w:t>
      </w:r>
      <w:r w:rsidRPr="00DD10CE">
        <w:rPr>
          <w:rFonts w:ascii="Calibri" w:eastAsia="Calibri" w:hAnsi="Calibri" w:cs="Calibri"/>
        </w:rPr>
        <w:t>” (hereinafter also referred to as “the Club”).</w:t>
      </w:r>
    </w:p>
    <w:p w14:paraId="5810DF69" w14:textId="77777777" w:rsidR="000D4C74" w:rsidRPr="00DD10CE" w:rsidRDefault="001937DB" w:rsidP="00A33EBC">
      <w:pPr>
        <w:pStyle w:val="Normal1"/>
        <w:spacing w:line="240" w:lineRule="auto"/>
      </w:pPr>
      <w:r w:rsidRPr="00DD10CE">
        <w:rPr>
          <w:rFonts w:ascii="Calibri" w:eastAsia="Calibri" w:hAnsi="Calibri" w:cs="Calibri"/>
        </w:rPr>
        <w:t xml:space="preserve"> </w:t>
      </w:r>
    </w:p>
    <w:p w14:paraId="1A579F48" w14:textId="77777777" w:rsidR="000D4C74" w:rsidRPr="00DD10CE" w:rsidRDefault="001937DB" w:rsidP="00A33EBC">
      <w:pPr>
        <w:pStyle w:val="Normal1"/>
        <w:spacing w:line="240" w:lineRule="auto"/>
      </w:pPr>
      <w:r w:rsidRPr="00DD10CE">
        <w:rPr>
          <w:rFonts w:ascii="Calibri" w:eastAsia="Calibri" w:hAnsi="Calibri" w:cs="Calibri"/>
          <w:b/>
        </w:rPr>
        <w:t>ARTICLE II PURPOSE</w:t>
      </w:r>
    </w:p>
    <w:p w14:paraId="2E86425B" w14:textId="77777777" w:rsidR="001323D5" w:rsidRPr="001323D5" w:rsidRDefault="001937DB" w:rsidP="002B3FB7">
      <w:pPr>
        <w:pStyle w:val="Normal1"/>
        <w:numPr>
          <w:ilvl w:val="0"/>
          <w:numId w:val="1"/>
        </w:numPr>
        <w:spacing w:line="240" w:lineRule="auto"/>
      </w:pPr>
      <w:r w:rsidRPr="00327762">
        <w:rPr>
          <w:rFonts w:ascii="Calibri" w:eastAsia="Calibri" w:hAnsi="Calibri" w:cs="Calibri"/>
        </w:rPr>
        <w:t xml:space="preserve">The </w:t>
      </w:r>
      <w:r w:rsidR="00327762" w:rsidRPr="00327762">
        <w:rPr>
          <w:rFonts w:ascii="Calibri" w:eastAsia="Calibri" w:hAnsi="Calibri" w:cs="Calibri"/>
        </w:rPr>
        <w:t xml:space="preserve">purpose </w:t>
      </w:r>
      <w:r w:rsidRPr="00327762">
        <w:rPr>
          <w:rFonts w:ascii="Calibri" w:eastAsia="Calibri" w:hAnsi="Calibri" w:cs="Calibri"/>
        </w:rPr>
        <w:t xml:space="preserve">of </w:t>
      </w:r>
      <w:r w:rsidR="00327762" w:rsidRPr="00327762">
        <w:rPr>
          <w:rFonts w:ascii="Calibri" w:eastAsia="Calibri" w:hAnsi="Calibri" w:cs="Calibri"/>
        </w:rPr>
        <w:t>T</w:t>
      </w:r>
      <w:r w:rsidR="00B670D9" w:rsidRPr="00327762">
        <w:rPr>
          <w:rFonts w:ascii="Calibri" w:eastAsia="Calibri" w:hAnsi="Calibri" w:cs="Calibri"/>
        </w:rPr>
        <w:t>he Club</w:t>
      </w:r>
      <w:r w:rsidR="00327762" w:rsidRPr="00327762">
        <w:rPr>
          <w:rFonts w:ascii="Calibri" w:eastAsia="Calibri" w:hAnsi="Calibri" w:cs="Calibri"/>
        </w:rPr>
        <w:t xml:space="preserve"> i</w:t>
      </w:r>
      <w:r w:rsidRPr="00327762">
        <w:rPr>
          <w:rFonts w:ascii="Calibri" w:eastAsia="Calibri" w:hAnsi="Calibri" w:cs="Calibri"/>
        </w:rPr>
        <w:t xml:space="preserve">s to promote the defined core values in an environment where all levels of players will enjoy their soccer experience. We choose to focus on the longevity of a player’s development as opposed to short-term results and performances. </w:t>
      </w:r>
      <w:r w:rsidR="00B670D9" w:rsidRPr="00327762">
        <w:rPr>
          <w:rFonts w:ascii="Calibri" w:eastAsia="Calibri" w:hAnsi="Calibri" w:cs="Calibri"/>
        </w:rPr>
        <w:t>The Club</w:t>
      </w:r>
      <w:r w:rsidRPr="00327762">
        <w:rPr>
          <w:rFonts w:ascii="Calibri" w:eastAsia="Calibri" w:hAnsi="Calibri" w:cs="Calibri"/>
        </w:rPr>
        <w:t xml:space="preserve"> will provide youth with the opportunity to participate in a soccer experience where they can develop positive self-esteem and build character by learning the virtues of hard work, fair play, respect, honesty, self-control, teamwork and sportsmanship. </w:t>
      </w:r>
    </w:p>
    <w:p w14:paraId="6FAC758C" w14:textId="1B1B5F2F" w:rsidR="001323D5" w:rsidRPr="001323D5" w:rsidRDefault="001937DB" w:rsidP="002B3FB7">
      <w:pPr>
        <w:pStyle w:val="Normal1"/>
        <w:numPr>
          <w:ilvl w:val="0"/>
          <w:numId w:val="1"/>
        </w:numPr>
        <w:spacing w:line="240" w:lineRule="auto"/>
      </w:pPr>
      <w:r w:rsidRPr="00DD10CE">
        <w:rPr>
          <w:rFonts w:ascii="Calibri" w:eastAsia="Calibri" w:hAnsi="Calibri" w:cs="Calibri"/>
        </w:rPr>
        <w:t xml:space="preserve">This </w:t>
      </w:r>
      <w:r w:rsidR="001323D5" w:rsidRPr="00DD10CE">
        <w:rPr>
          <w:rFonts w:ascii="Calibri" w:eastAsia="Calibri" w:hAnsi="Calibri" w:cs="Calibri"/>
        </w:rPr>
        <w:t>high-quality</w:t>
      </w:r>
      <w:r w:rsidRPr="00DD10CE">
        <w:rPr>
          <w:rFonts w:ascii="Calibri" w:eastAsia="Calibri" w:hAnsi="Calibri" w:cs="Calibri"/>
        </w:rPr>
        <w:t xml:space="preserve"> experience begins with providing our youth with high quality coaches</w:t>
      </w:r>
      <w:r w:rsidR="00566D9B">
        <w:rPr>
          <w:rFonts w:ascii="Calibri" w:eastAsia="Calibri" w:hAnsi="Calibri" w:cs="Calibri"/>
        </w:rPr>
        <w:t xml:space="preserve"> that volunteer their time</w:t>
      </w:r>
      <w:r w:rsidRPr="00DD10CE">
        <w:rPr>
          <w:rFonts w:ascii="Calibri" w:eastAsia="Calibri" w:hAnsi="Calibri" w:cs="Calibri"/>
        </w:rPr>
        <w:t xml:space="preserve">. It is our duty to ensure our coaches have the necessary tools and training to succeed as a positive coach. </w:t>
      </w:r>
    </w:p>
    <w:p w14:paraId="4626698E" w14:textId="77777777" w:rsidR="000D4C74" w:rsidRPr="00DD10CE" w:rsidRDefault="001937DB" w:rsidP="002B3FB7">
      <w:pPr>
        <w:pStyle w:val="Normal1"/>
        <w:numPr>
          <w:ilvl w:val="0"/>
          <w:numId w:val="1"/>
        </w:numPr>
        <w:spacing w:line="240" w:lineRule="auto"/>
      </w:pPr>
      <w:r w:rsidRPr="00DD10CE">
        <w:rPr>
          <w:rFonts w:ascii="Calibri" w:eastAsia="Calibri" w:hAnsi="Calibri" w:cs="Calibri"/>
        </w:rPr>
        <w:t xml:space="preserve">While our goal is to build the best young athlete on and off the field, we hope to also build lasting positive relationships with parents and members of the community who are ultimately the foundation of </w:t>
      </w:r>
      <w:r w:rsidR="00B670D9" w:rsidRPr="00DD10CE">
        <w:rPr>
          <w:rFonts w:ascii="Calibri" w:eastAsia="Calibri" w:hAnsi="Calibri" w:cs="Calibri"/>
        </w:rPr>
        <w:t>the Club</w:t>
      </w:r>
      <w:r w:rsidRPr="00DD10CE">
        <w:rPr>
          <w:rFonts w:ascii="Calibri" w:eastAsia="Calibri" w:hAnsi="Calibri" w:cs="Calibri"/>
        </w:rPr>
        <w:t>.</w:t>
      </w:r>
    </w:p>
    <w:p w14:paraId="4AAC436D" w14:textId="77777777" w:rsidR="000D4C74" w:rsidRPr="00DD10CE" w:rsidRDefault="001937DB" w:rsidP="00EB4B74">
      <w:pPr>
        <w:pStyle w:val="Normal1"/>
        <w:spacing w:line="240" w:lineRule="auto"/>
        <w:ind w:left="360"/>
      </w:pPr>
      <w:r w:rsidRPr="00DD10CE">
        <w:rPr>
          <w:rFonts w:ascii="Calibri" w:eastAsia="Calibri" w:hAnsi="Calibri" w:cs="Calibri"/>
        </w:rPr>
        <w:t xml:space="preserve"> </w:t>
      </w:r>
    </w:p>
    <w:p w14:paraId="4DA39A71" w14:textId="77777777" w:rsidR="000D4C74" w:rsidRPr="00DD10CE" w:rsidRDefault="001937DB" w:rsidP="00A33EBC">
      <w:pPr>
        <w:pStyle w:val="Normal1"/>
        <w:spacing w:line="240" w:lineRule="auto"/>
      </w:pPr>
      <w:r w:rsidRPr="00DD10CE">
        <w:rPr>
          <w:rFonts w:ascii="Calibri" w:eastAsia="Calibri" w:hAnsi="Calibri" w:cs="Calibri"/>
          <w:b/>
        </w:rPr>
        <w:t xml:space="preserve">ARTICLE III </w:t>
      </w:r>
      <w:r w:rsidR="00327762">
        <w:rPr>
          <w:rFonts w:ascii="Calibri" w:eastAsia="Calibri" w:hAnsi="Calibri" w:cs="Calibri"/>
          <w:b/>
        </w:rPr>
        <w:t>PARTICIPATION</w:t>
      </w:r>
    </w:p>
    <w:p w14:paraId="1868C5D5" w14:textId="77777777" w:rsidR="000D4C74" w:rsidRDefault="001937DB" w:rsidP="002B3FB7">
      <w:pPr>
        <w:pStyle w:val="Normal1"/>
        <w:numPr>
          <w:ilvl w:val="0"/>
          <w:numId w:val="2"/>
        </w:numPr>
        <w:spacing w:line="240" w:lineRule="auto"/>
        <w:rPr>
          <w:rFonts w:ascii="Calibri" w:eastAsia="Calibri" w:hAnsi="Calibri" w:cs="Calibri"/>
        </w:rPr>
      </w:pPr>
      <w:r w:rsidRPr="00DD10CE">
        <w:rPr>
          <w:rFonts w:ascii="Calibri" w:eastAsia="Calibri" w:hAnsi="Calibri" w:cs="Calibri"/>
        </w:rPr>
        <w:t xml:space="preserve">Participation with </w:t>
      </w:r>
      <w:r w:rsidR="00EB4B74">
        <w:rPr>
          <w:rFonts w:ascii="Calibri" w:eastAsia="Calibri" w:hAnsi="Calibri" w:cs="Calibri"/>
        </w:rPr>
        <w:t>The</w:t>
      </w:r>
      <w:r w:rsidR="00B670D9" w:rsidRPr="00DD10CE">
        <w:rPr>
          <w:rFonts w:ascii="Calibri" w:eastAsia="Calibri" w:hAnsi="Calibri" w:cs="Calibri"/>
        </w:rPr>
        <w:t xml:space="preserve"> Club</w:t>
      </w:r>
      <w:r w:rsidR="00853A17">
        <w:rPr>
          <w:rFonts w:ascii="Calibri" w:eastAsia="Calibri" w:hAnsi="Calibri" w:cs="Calibri"/>
        </w:rPr>
        <w:t>’s</w:t>
      </w:r>
      <w:r w:rsidRPr="00DD10CE">
        <w:rPr>
          <w:rFonts w:ascii="Calibri" w:eastAsia="Calibri" w:hAnsi="Calibri" w:cs="Calibri"/>
        </w:rPr>
        <w:t xml:space="preserve"> teams, leagues, and other activities shall open to </w:t>
      </w:r>
      <w:r w:rsidR="00853A17" w:rsidRPr="00DD10CE">
        <w:rPr>
          <w:rFonts w:ascii="Calibri" w:eastAsia="Calibri" w:hAnsi="Calibri" w:cs="Calibri"/>
        </w:rPr>
        <w:t>all</w:t>
      </w:r>
      <w:r w:rsidRPr="00DD10CE">
        <w:rPr>
          <w:rFonts w:ascii="Calibri" w:eastAsia="Calibri" w:hAnsi="Calibri" w:cs="Calibri"/>
        </w:rPr>
        <w:t xml:space="preserve"> residents of the </w:t>
      </w:r>
      <w:r w:rsidR="000A1546" w:rsidRPr="00DD10CE">
        <w:rPr>
          <w:rFonts w:ascii="Calibri" w:eastAsia="Calibri" w:hAnsi="Calibri" w:cs="Calibri"/>
        </w:rPr>
        <w:t>state of Ohio</w:t>
      </w:r>
      <w:r w:rsidRPr="00DD10CE">
        <w:rPr>
          <w:rFonts w:ascii="Calibri" w:eastAsia="Calibri" w:hAnsi="Calibri" w:cs="Calibri"/>
        </w:rPr>
        <w:t xml:space="preserve">. </w:t>
      </w:r>
    </w:p>
    <w:p w14:paraId="067A3B9F" w14:textId="77777777" w:rsidR="00327762" w:rsidRDefault="00327762" w:rsidP="002B3FB7">
      <w:pPr>
        <w:pStyle w:val="Normal1"/>
        <w:numPr>
          <w:ilvl w:val="0"/>
          <w:numId w:val="2"/>
        </w:numPr>
        <w:spacing w:line="240" w:lineRule="auto"/>
        <w:rPr>
          <w:rFonts w:ascii="Calibri" w:eastAsia="Calibri" w:hAnsi="Calibri" w:cs="Calibri"/>
        </w:rPr>
      </w:pPr>
      <w:r>
        <w:rPr>
          <w:rFonts w:ascii="Calibri" w:eastAsia="Calibri" w:hAnsi="Calibri" w:cs="Calibri"/>
        </w:rPr>
        <w:t>Participation with The Club may be changed by a majority vote of the Board.</w:t>
      </w:r>
    </w:p>
    <w:p w14:paraId="1A4E01EE" w14:textId="77777777" w:rsidR="00853A17" w:rsidRPr="00DD10CE" w:rsidRDefault="00853A17" w:rsidP="00A33EBC">
      <w:pPr>
        <w:pStyle w:val="Normal1"/>
        <w:spacing w:line="240" w:lineRule="auto"/>
      </w:pPr>
    </w:p>
    <w:p w14:paraId="3DACBFA8" w14:textId="77777777" w:rsidR="000D4C74" w:rsidRPr="00DD10CE" w:rsidRDefault="001937DB" w:rsidP="00A33EBC">
      <w:pPr>
        <w:pStyle w:val="Normal1"/>
        <w:spacing w:line="240" w:lineRule="auto"/>
      </w:pPr>
      <w:r w:rsidRPr="00DD10CE">
        <w:rPr>
          <w:rFonts w:ascii="Calibri" w:eastAsia="Calibri" w:hAnsi="Calibri" w:cs="Calibri"/>
          <w:b/>
        </w:rPr>
        <w:t>ARTICLE IV AFFILIATION</w:t>
      </w:r>
    </w:p>
    <w:p w14:paraId="274172B7" w14:textId="718DCBDD" w:rsidR="000D4C74" w:rsidRPr="00327762" w:rsidRDefault="00853A17" w:rsidP="002B3FB7">
      <w:pPr>
        <w:pStyle w:val="Normal1"/>
        <w:numPr>
          <w:ilvl w:val="0"/>
          <w:numId w:val="3"/>
        </w:numPr>
        <w:spacing w:line="240" w:lineRule="auto"/>
        <w:rPr>
          <w:rFonts w:ascii="Calibri" w:eastAsia="Calibri" w:hAnsi="Calibri" w:cs="Calibri"/>
        </w:rPr>
      </w:pPr>
      <w:r>
        <w:rPr>
          <w:rFonts w:ascii="Calibri" w:eastAsia="Calibri" w:hAnsi="Calibri" w:cs="Calibri"/>
        </w:rPr>
        <w:t>The Club</w:t>
      </w:r>
      <w:r w:rsidR="001937DB" w:rsidRPr="00DD10CE">
        <w:rPr>
          <w:rFonts w:ascii="Calibri" w:eastAsia="Calibri" w:hAnsi="Calibri" w:cs="Calibri"/>
        </w:rPr>
        <w:t xml:space="preserve"> shall be </w:t>
      </w:r>
      <w:r w:rsidR="00E53B60">
        <w:rPr>
          <w:rFonts w:ascii="Calibri" w:eastAsia="Calibri" w:hAnsi="Calibri" w:cs="Calibri"/>
        </w:rPr>
        <w:t>affiliated with Ohio</w:t>
      </w:r>
      <w:r w:rsidR="001937DB" w:rsidRPr="00DD10CE">
        <w:rPr>
          <w:rFonts w:ascii="Calibri" w:eastAsia="Calibri" w:hAnsi="Calibri" w:cs="Calibri"/>
        </w:rPr>
        <w:t xml:space="preserve"> Soccer Association, and, by extension, US Youth Soccer and US Soccer.</w:t>
      </w:r>
    </w:p>
    <w:p w14:paraId="14DA926D" w14:textId="77777777" w:rsidR="000D4C74" w:rsidRPr="00DD10CE" w:rsidRDefault="001937DB" w:rsidP="00A33EBC">
      <w:pPr>
        <w:pStyle w:val="Normal1"/>
        <w:spacing w:line="240" w:lineRule="auto"/>
      </w:pPr>
      <w:r w:rsidRPr="00DD10CE">
        <w:rPr>
          <w:rFonts w:ascii="Calibri" w:eastAsia="Calibri" w:hAnsi="Calibri" w:cs="Calibri"/>
        </w:rPr>
        <w:t xml:space="preserve"> </w:t>
      </w:r>
    </w:p>
    <w:p w14:paraId="20301F10" w14:textId="77777777" w:rsidR="000D4C74" w:rsidRPr="00DD10CE" w:rsidRDefault="00853A17" w:rsidP="00A33EBC">
      <w:pPr>
        <w:pStyle w:val="Normal1"/>
        <w:spacing w:line="240" w:lineRule="auto"/>
      </w:pPr>
      <w:r>
        <w:rPr>
          <w:rFonts w:ascii="Calibri" w:eastAsia="Calibri" w:hAnsi="Calibri" w:cs="Calibri"/>
          <w:b/>
        </w:rPr>
        <w:t xml:space="preserve">ARTICLE V </w:t>
      </w:r>
      <w:r w:rsidR="001937DB" w:rsidRPr="00DD10CE">
        <w:rPr>
          <w:rFonts w:ascii="Calibri" w:eastAsia="Calibri" w:hAnsi="Calibri" w:cs="Calibri"/>
          <w:b/>
        </w:rPr>
        <w:t>MEMBERSHIP</w:t>
      </w:r>
    </w:p>
    <w:p w14:paraId="71247CE1" w14:textId="77777777" w:rsidR="000D4C74" w:rsidRPr="00565C65" w:rsidRDefault="001937DB" w:rsidP="002B3FB7">
      <w:pPr>
        <w:pStyle w:val="Normal1"/>
        <w:numPr>
          <w:ilvl w:val="0"/>
          <w:numId w:val="4"/>
        </w:numPr>
        <w:spacing w:line="240" w:lineRule="auto"/>
        <w:ind w:left="360"/>
      </w:pPr>
      <w:r w:rsidRPr="00327762">
        <w:rPr>
          <w:rFonts w:ascii="Calibri" w:eastAsia="Calibri" w:hAnsi="Calibri" w:cs="Calibri"/>
        </w:rPr>
        <w:t>General Members of the Club shall be composed of the following:</w:t>
      </w:r>
    </w:p>
    <w:p w14:paraId="1FD7BC4D" w14:textId="77777777" w:rsidR="000D4C74" w:rsidRPr="00DD10CE" w:rsidRDefault="001937DB" w:rsidP="002B3FB7">
      <w:pPr>
        <w:pStyle w:val="Normal1"/>
        <w:numPr>
          <w:ilvl w:val="1"/>
          <w:numId w:val="4"/>
        </w:numPr>
        <w:spacing w:line="240" w:lineRule="auto"/>
        <w:contextualSpacing/>
        <w:rPr>
          <w:rFonts w:ascii="Calibri" w:eastAsia="Calibri" w:hAnsi="Calibri" w:cs="Calibri"/>
        </w:rPr>
      </w:pPr>
      <w:r w:rsidRPr="00DD10CE">
        <w:rPr>
          <w:rFonts w:ascii="Calibri" w:eastAsia="Calibri" w:hAnsi="Calibri" w:cs="Calibri"/>
        </w:rPr>
        <w:t>The current members of the Board in good standing;</w:t>
      </w:r>
    </w:p>
    <w:p w14:paraId="325F937D" w14:textId="77777777" w:rsidR="000D4C74" w:rsidRDefault="001937DB" w:rsidP="002B3FB7">
      <w:pPr>
        <w:pStyle w:val="Normal1"/>
        <w:numPr>
          <w:ilvl w:val="1"/>
          <w:numId w:val="4"/>
        </w:numPr>
        <w:spacing w:line="240" w:lineRule="auto"/>
        <w:contextualSpacing/>
        <w:rPr>
          <w:rFonts w:ascii="Calibri" w:eastAsia="Calibri" w:hAnsi="Calibri" w:cs="Calibri"/>
        </w:rPr>
      </w:pPr>
      <w:r w:rsidRPr="00DD10CE">
        <w:rPr>
          <w:rFonts w:ascii="Calibri" w:eastAsia="Calibri" w:hAnsi="Calibri" w:cs="Calibri"/>
        </w:rPr>
        <w:t>Any appointed administrator or appointed member of any committee;</w:t>
      </w:r>
    </w:p>
    <w:p w14:paraId="17AA011F" w14:textId="77777777" w:rsidR="000D4C74" w:rsidRPr="00DD10CE" w:rsidRDefault="001937DB" w:rsidP="002B3FB7">
      <w:pPr>
        <w:pStyle w:val="Normal1"/>
        <w:numPr>
          <w:ilvl w:val="1"/>
          <w:numId w:val="4"/>
        </w:numPr>
        <w:spacing w:line="240" w:lineRule="auto"/>
        <w:contextualSpacing/>
        <w:rPr>
          <w:rFonts w:ascii="Calibri" w:eastAsia="Calibri" w:hAnsi="Calibri" w:cs="Calibri"/>
        </w:rPr>
      </w:pPr>
      <w:r w:rsidRPr="00DD10CE">
        <w:rPr>
          <w:rFonts w:ascii="Calibri" w:eastAsia="Calibri" w:hAnsi="Calibri" w:cs="Calibri"/>
        </w:rPr>
        <w:t>Any parent or guardian of a player or player over the age of 18 registered for the previous playing season (fall or spring), the next playing season (fall or spring), or the seasonal year (fall and spring) immediately preceding the annual meeting;</w:t>
      </w:r>
    </w:p>
    <w:p w14:paraId="6FF9CC83" w14:textId="77777777" w:rsidR="000D4C74" w:rsidRPr="00DD10CE" w:rsidRDefault="001937DB" w:rsidP="002B3FB7">
      <w:pPr>
        <w:pStyle w:val="Normal1"/>
        <w:numPr>
          <w:ilvl w:val="1"/>
          <w:numId w:val="4"/>
        </w:numPr>
        <w:spacing w:line="240" w:lineRule="auto"/>
        <w:contextualSpacing/>
        <w:rPr>
          <w:rFonts w:ascii="Calibri" w:eastAsia="Calibri" w:hAnsi="Calibri" w:cs="Calibri"/>
        </w:rPr>
      </w:pPr>
      <w:r w:rsidRPr="00DD10CE">
        <w:rPr>
          <w:rFonts w:ascii="Calibri" w:eastAsia="Calibri" w:hAnsi="Calibri" w:cs="Calibri"/>
        </w:rPr>
        <w:t>Any coach or assistant coach for the previous playing season (fall or spring), the next playing season (fall or spring), or the seasonal year (fall and spring) immediately preceding the annual meeting who is over the age of 18; and</w:t>
      </w:r>
    </w:p>
    <w:p w14:paraId="5D27BE04" w14:textId="77777777" w:rsidR="00684ED7" w:rsidRPr="00DD10CE" w:rsidRDefault="00684ED7" w:rsidP="00684ED7">
      <w:pPr>
        <w:pStyle w:val="Normal1"/>
        <w:numPr>
          <w:ilvl w:val="1"/>
          <w:numId w:val="4"/>
        </w:numPr>
        <w:spacing w:line="240" w:lineRule="auto"/>
        <w:contextualSpacing/>
        <w:rPr>
          <w:rFonts w:ascii="Calibri" w:eastAsia="Calibri" w:hAnsi="Calibri" w:cs="Calibri"/>
        </w:rPr>
      </w:pPr>
      <w:r>
        <w:rPr>
          <w:rFonts w:ascii="Calibri" w:eastAsia="Calibri" w:hAnsi="Calibri" w:cs="Calibri"/>
        </w:rPr>
        <w:t>Any sponsor Team/Club that has sponsored during the playing season</w:t>
      </w:r>
    </w:p>
    <w:p w14:paraId="0CFD4CF5" w14:textId="70AD472F" w:rsidR="00565C65" w:rsidRPr="00566D9B" w:rsidRDefault="001937DB" w:rsidP="00566D9B">
      <w:pPr>
        <w:pStyle w:val="Normal1"/>
        <w:numPr>
          <w:ilvl w:val="1"/>
          <w:numId w:val="4"/>
        </w:numPr>
        <w:spacing w:line="240" w:lineRule="auto"/>
        <w:contextualSpacing/>
        <w:rPr>
          <w:rFonts w:ascii="Calibri" w:eastAsia="Calibri" w:hAnsi="Calibri" w:cs="Calibri"/>
        </w:rPr>
      </w:pPr>
      <w:r w:rsidRPr="00DD10CE">
        <w:rPr>
          <w:rFonts w:ascii="Calibri" w:eastAsia="Calibri" w:hAnsi="Calibri" w:cs="Calibri"/>
        </w:rPr>
        <w:t>Any referee over the age of 18 who has worked for the association during the playing season (fall or spring) immediately preceding the annual meeting.</w:t>
      </w:r>
    </w:p>
    <w:p w14:paraId="6C7E14F0" w14:textId="3481BCF3" w:rsidR="000D4C74" w:rsidRDefault="001937DB" w:rsidP="002B3FB7">
      <w:pPr>
        <w:pStyle w:val="Normal1"/>
        <w:numPr>
          <w:ilvl w:val="0"/>
          <w:numId w:val="4"/>
        </w:numPr>
        <w:spacing w:line="240" w:lineRule="auto"/>
        <w:ind w:left="360"/>
        <w:contextualSpacing/>
        <w:rPr>
          <w:rFonts w:ascii="Calibri" w:eastAsia="Calibri" w:hAnsi="Calibri" w:cs="Calibri"/>
        </w:rPr>
      </w:pPr>
      <w:r w:rsidRPr="00565C65">
        <w:rPr>
          <w:rFonts w:ascii="Calibri" w:eastAsia="Calibri" w:hAnsi="Calibri" w:cs="Calibri"/>
        </w:rPr>
        <w:t xml:space="preserve">From within the Board, the Offices of President, Vice-President, Secretary, and Treasurer and the Directorships for Coaching, </w:t>
      </w:r>
      <w:r w:rsidR="00DD6BE9" w:rsidRPr="00565C65">
        <w:rPr>
          <w:rFonts w:ascii="Calibri" w:eastAsia="Calibri" w:hAnsi="Calibri" w:cs="Calibri"/>
        </w:rPr>
        <w:t>Community Relations</w:t>
      </w:r>
      <w:r w:rsidR="001B63DA">
        <w:rPr>
          <w:rFonts w:ascii="Calibri" w:eastAsia="Calibri" w:hAnsi="Calibri" w:cs="Calibri"/>
        </w:rPr>
        <w:t xml:space="preserve">, Competition, </w:t>
      </w:r>
      <w:r w:rsidR="00106E0A" w:rsidRPr="00565C65">
        <w:rPr>
          <w:rFonts w:ascii="Calibri" w:eastAsia="Calibri" w:hAnsi="Calibri" w:cs="Calibri"/>
        </w:rPr>
        <w:t>and Maintenance and Equipment</w:t>
      </w:r>
      <w:r w:rsidR="00E53B60">
        <w:rPr>
          <w:rFonts w:ascii="Calibri" w:eastAsia="Calibri" w:hAnsi="Calibri" w:cs="Calibri"/>
        </w:rPr>
        <w:t xml:space="preserve"> will be held</w:t>
      </w:r>
      <w:r w:rsidRPr="00565C65">
        <w:rPr>
          <w:rFonts w:ascii="Calibri" w:eastAsia="Calibri" w:hAnsi="Calibri" w:cs="Calibri"/>
        </w:rPr>
        <w:t xml:space="preserve">. </w:t>
      </w:r>
      <w:r w:rsidR="00E56B8E" w:rsidRPr="00565C65">
        <w:rPr>
          <w:rFonts w:ascii="Calibri" w:eastAsia="Calibri" w:hAnsi="Calibri" w:cs="Calibri"/>
        </w:rPr>
        <w:t xml:space="preserve">Not every Board member will hold an Officer position or a Director position. </w:t>
      </w:r>
      <w:r w:rsidRPr="00565C65">
        <w:rPr>
          <w:rFonts w:ascii="Calibri" w:eastAsia="Calibri" w:hAnsi="Calibri" w:cs="Calibri"/>
        </w:rPr>
        <w:t>It is permitted for one Board member to hold both an Officer role and a Directorship.</w:t>
      </w:r>
      <w:r w:rsidR="00E53B60">
        <w:rPr>
          <w:rFonts w:ascii="Calibri" w:eastAsia="Calibri" w:hAnsi="Calibri" w:cs="Calibri"/>
        </w:rPr>
        <w:t xml:space="preserve"> </w:t>
      </w:r>
    </w:p>
    <w:p w14:paraId="7B127568" w14:textId="77777777" w:rsidR="00E53B60" w:rsidRDefault="00E53B60" w:rsidP="00E53B60">
      <w:pPr>
        <w:pStyle w:val="Normal1"/>
        <w:spacing w:line="240" w:lineRule="auto"/>
        <w:contextualSpacing/>
        <w:rPr>
          <w:rFonts w:ascii="Calibri" w:eastAsia="Calibri" w:hAnsi="Calibri" w:cs="Calibri"/>
        </w:rPr>
      </w:pPr>
    </w:p>
    <w:p w14:paraId="3D07F086" w14:textId="77777777" w:rsidR="00E53B60" w:rsidRDefault="00E53B60" w:rsidP="00E53B60">
      <w:pPr>
        <w:pStyle w:val="Normal1"/>
        <w:spacing w:line="240" w:lineRule="auto"/>
        <w:contextualSpacing/>
        <w:rPr>
          <w:rFonts w:ascii="Calibri" w:eastAsia="Calibri" w:hAnsi="Calibri" w:cs="Calibri"/>
        </w:rPr>
      </w:pPr>
    </w:p>
    <w:p w14:paraId="74A30950" w14:textId="77777777" w:rsidR="00E53B60" w:rsidRPr="00565C65" w:rsidRDefault="00E53B60" w:rsidP="00E53B60">
      <w:pPr>
        <w:pStyle w:val="Normal1"/>
        <w:spacing w:line="240" w:lineRule="auto"/>
        <w:contextualSpacing/>
        <w:rPr>
          <w:rFonts w:ascii="Calibri" w:eastAsia="Calibri" w:hAnsi="Calibri" w:cs="Calibri"/>
        </w:rPr>
      </w:pPr>
      <w:bookmarkStart w:id="0" w:name="_GoBack"/>
      <w:bookmarkEnd w:id="0"/>
    </w:p>
    <w:p w14:paraId="3BF63565" w14:textId="77777777" w:rsidR="000D4C74" w:rsidRPr="00DD10CE" w:rsidRDefault="001937DB" w:rsidP="00A33EBC">
      <w:pPr>
        <w:pStyle w:val="Normal1"/>
        <w:spacing w:line="240" w:lineRule="auto"/>
      </w:pPr>
      <w:r w:rsidRPr="00DD10CE">
        <w:rPr>
          <w:rFonts w:ascii="Calibri" w:eastAsia="Calibri" w:hAnsi="Calibri" w:cs="Calibri"/>
        </w:rPr>
        <w:t xml:space="preserve"> </w:t>
      </w:r>
    </w:p>
    <w:p w14:paraId="2029887E" w14:textId="77777777" w:rsidR="00566D9B" w:rsidRDefault="00566D9B" w:rsidP="00A33EBC">
      <w:pPr>
        <w:pStyle w:val="Normal1"/>
        <w:spacing w:line="240" w:lineRule="auto"/>
        <w:rPr>
          <w:rFonts w:ascii="Calibri" w:eastAsia="Calibri" w:hAnsi="Calibri" w:cs="Calibri"/>
          <w:b/>
        </w:rPr>
      </w:pPr>
    </w:p>
    <w:p w14:paraId="4290C27F" w14:textId="77777777" w:rsidR="00566D9B" w:rsidRDefault="00566D9B" w:rsidP="00A33EBC">
      <w:pPr>
        <w:pStyle w:val="Normal1"/>
        <w:spacing w:line="240" w:lineRule="auto"/>
        <w:rPr>
          <w:rFonts w:ascii="Calibri" w:eastAsia="Calibri" w:hAnsi="Calibri" w:cs="Calibri"/>
          <w:b/>
        </w:rPr>
      </w:pPr>
    </w:p>
    <w:p w14:paraId="468255AF" w14:textId="77777777" w:rsidR="00566D9B" w:rsidRDefault="00566D9B" w:rsidP="00A33EBC">
      <w:pPr>
        <w:pStyle w:val="Normal1"/>
        <w:spacing w:line="240" w:lineRule="auto"/>
        <w:rPr>
          <w:rFonts w:ascii="Calibri" w:eastAsia="Calibri" w:hAnsi="Calibri" w:cs="Calibri"/>
          <w:b/>
        </w:rPr>
      </w:pPr>
    </w:p>
    <w:p w14:paraId="6F6B476B" w14:textId="77777777" w:rsidR="000D4C74" w:rsidRPr="00DD10CE" w:rsidRDefault="00565C65" w:rsidP="00A33EBC">
      <w:pPr>
        <w:pStyle w:val="Normal1"/>
        <w:spacing w:line="240" w:lineRule="auto"/>
      </w:pPr>
      <w:r>
        <w:rPr>
          <w:rFonts w:ascii="Calibri" w:eastAsia="Calibri" w:hAnsi="Calibri" w:cs="Calibri"/>
          <w:b/>
        </w:rPr>
        <w:lastRenderedPageBreak/>
        <w:t xml:space="preserve">ARTICLE VI </w:t>
      </w:r>
      <w:r w:rsidR="001937DB" w:rsidRPr="00565C65">
        <w:rPr>
          <w:rFonts w:ascii="Calibri" w:eastAsia="Calibri" w:hAnsi="Calibri" w:cs="Calibri"/>
          <w:b/>
        </w:rPr>
        <w:t>V</w:t>
      </w:r>
      <w:r w:rsidRPr="00565C65">
        <w:rPr>
          <w:rFonts w:ascii="Calibri" w:eastAsia="Calibri" w:hAnsi="Calibri" w:cs="Calibri"/>
          <w:b/>
        </w:rPr>
        <w:t>OTING</w:t>
      </w:r>
      <w:r w:rsidR="001937DB" w:rsidRPr="00565C65">
        <w:rPr>
          <w:rFonts w:ascii="Calibri" w:eastAsia="Calibri" w:hAnsi="Calibri" w:cs="Calibri"/>
          <w:b/>
        </w:rPr>
        <w:t xml:space="preserve"> </w:t>
      </w:r>
    </w:p>
    <w:p w14:paraId="019FCB03" w14:textId="7E148F72" w:rsidR="00565C65" w:rsidRPr="00565C65" w:rsidRDefault="001937DB" w:rsidP="00E53B60">
      <w:pPr>
        <w:pStyle w:val="Normal1"/>
        <w:spacing w:line="240" w:lineRule="auto"/>
      </w:pPr>
      <w:r w:rsidRPr="00DD10CE">
        <w:rPr>
          <w:rFonts w:ascii="Calibri" w:eastAsia="Calibri" w:hAnsi="Calibri" w:cs="Calibri"/>
        </w:rPr>
        <w:t xml:space="preserve"> </w:t>
      </w:r>
    </w:p>
    <w:p w14:paraId="6A3BDE5F" w14:textId="77777777" w:rsidR="00565C65" w:rsidRDefault="001937DB" w:rsidP="002B3FB7">
      <w:pPr>
        <w:pStyle w:val="Normal1"/>
        <w:numPr>
          <w:ilvl w:val="0"/>
          <w:numId w:val="5"/>
        </w:numPr>
        <w:spacing w:line="240" w:lineRule="auto"/>
      </w:pPr>
      <w:r w:rsidRPr="00DD10CE">
        <w:rPr>
          <w:rFonts w:ascii="Calibri" w:eastAsia="Calibri" w:hAnsi="Calibri" w:cs="Calibri"/>
        </w:rPr>
        <w:t>Other membership meetings may be called by the Board at any time, with a two-week prior notice to the membership.</w:t>
      </w:r>
    </w:p>
    <w:p w14:paraId="15CEC9C4" w14:textId="77777777" w:rsidR="000D4C74" w:rsidRPr="00DD10CE" w:rsidRDefault="001937DB" w:rsidP="002B3FB7">
      <w:pPr>
        <w:pStyle w:val="Normal1"/>
        <w:numPr>
          <w:ilvl w:val="0"/>
          <w:numId w:val="5"/>
        </w:numPr>
        <w:spacing w:line="240" w:lineRule="auto"/>
      </w:pPr>
      <w:r w:rsidRPr="00565C65">
        <w:rPr>
          <w:rFonts w:ascii="Calibri" w:eastAsia="Calibri" w:hAnsi="Calibri" w:cs="Calibri"/>
        </w:rPr>
        <w:t>Only current members of the Board who are in good standing may vote on all other issues.</w:t>
      </w:r>
    </w:p>
    <w:p w14:paraId="391F2EAF" w14:textId="77777777" w:rsidR="002A7E35" w:rsidRDefault="002A7E35" w:rsidP="00A33EBC">
      <w:pPr>
        <w:pStyle w:val="Normal1"/>
        <w:spacing w:line="240" w:lineRule="auto"/>
      </w:pPr>
    </w:p>
    <w:p w14:paraId="7C4EB82D" w14:textId="77777777" w:rsidR="002A7E35" w:rsidRPr="00DD10CE" w:rsidRDefault="002A7E35" w:rsidP="002A7E35">
      <w:pPr>
        <w:pStyle w:val="Normal1"/>
        <w:spacing w:line="240" w:lineRule="auto"/>
      </w:pPr>
      <w:r>
        <w:rPr>
          <w:rFonts w:ascii="Calibri" w:eastAsia="Calibri" w:hAnsi="Calibri" w:cs="Calibri"/>
          <w:b/>
        </w:rPr>
        <w:t>ARTICLE VII</w:t>
      </w:r>
      <w:r w:rsidRPr="00565C65">
        <w:rPr>
          <w:rFonts w:ascii="Calibri" w:eastAsia="Calibri" w:hAnsi="Calibri" w:cs="Calibri"/>
          <w:b/>
        </w:rPr>
        <w:t xml:space="preserve"> </w:t>
      </w:r>
      <w:r w:rsidRPr="00DD10CE">
        <w:rPr>
          <w:rFonts w:ascii="Calibri" w:eastAsia="Calibri" w:hAnsi="Calibri" w:cs="Calibri"/>
          <w:b/>
        </w:rPr>
        <w:t>THE BOARD</w:t>
      </w:r>
      <w:r w:rsidR="00581AA3">
        <w:rPr>
          <w:rFonts w:ascii="Calibri" w:eastAsia="Calibri" w:hAnsi="Calibri" w:cs="Calibri"/>
          <w:b/>
        </w:rPr>
        <w:t xml:space="preserve"> OF DIRECTORS</w:t>
      </w:r>
    </w:p>
    <w:p w14:paraId="72FC96EC" w14:textId="77777777" w:rsidR="00581AA3" w:rsidRPr="004E733D" w:rsidRDefault="00581AA3" w:rsidP="002B3FB7">
      <w:pPr>
        <w:pStyle w:val="Normal1"/>
        <w:numPr>
          <w:ilvl w:val="0"/>
          <w:numId w:val="6"/>
        </w:numPr>
        <w:spacing w:line="240" w:lineRule="auto"/>
        <w:rPr>
          <w:rFonts w:ascii="Calibri" w:eastAsia="Calibri" w:hAnsi="Calibri" w:cs="Calibri"/>
        </w:rPr>
      </w:pPr>
      <w:r w:rsidRPr="004E733D">
        <w:rPr>
          <w:rFonts w:ascii="Calibri" w:eastAsia="Calibri" w:hAnsi="Calibri" w:cs="Calibri"/>
        </w:rPr>
        <w:t>Organization</w:t>
      </w:r>
    </w:p>
    <w:p w14:paraId="5F36D03F" w14:textId="77777777" w:rsidR="00581AA3" w:rsidRDefault="002A7E35" w:rsidP="002B3FB7">
      <w:pPr>
        <w:pStyle w:val="Normal1"/>
        <w:numPr>
          <w:ilvl w:val="1"/>
          <w:numId w:val="6"/>
        </w:numPr>
        <w:spacing w:line="240" w:lineRule="auto"/>
        <w:rPr>
          <w:rFonts w:ascii="Calibri" w:eastAsia="Calibri" w:hAnsi="Calibri" w:cs="Calibri"/>
        </w:rPr>
      </w:pPr>
      <w:r w:rsidRPr="00DD10CE">
        <w:rPr>
          <w:rFonts w:ascii="Calibri" w:eastAsia="Calibri" w:hAnsi="Calibri" w:cs="Calibri"/>
        </w:rPr>
        <w:t>The Board shall consist of up to eleven (11)</w:t>
      </w:r>
      <w:r w:rsidR="004E733D">
        <w:rPr>
          <w:rFonts w:ascii="Calibri" w:eastAsia="Calibri" w:hAnsi="Calibri" w:cs="Calibri"/>
        </w:rPr>
        <w:t xml:space="preserve"> but not less than seven (7)</w:t>
      </w:r>
      <w:r w:rsidRPr="00DD10CE">
        <w:rPr>
          <w:rFonts w:ascii="Calibri" w:eastAsia="Calibri" w:hAnsi="Calibri" w:cs="Calibri"/>
        </w:rPr>
        <w:t xml:space="preserve"> individual members who will also serve as Officers, Directors, and At-large Members</w:t>
      </w:r>
      <w:r w:rsidR="00581AA3">
        <w:rPr>
          <w:rFonts w:ascii="Calibri" w:eastAsia="Calibri" w:hAnsi="Calibri" w:cs="Calibri"/>
        </w:rPr>
        <w:t xml:space="preserve"> </w:t>
      </w:r>
    </w:p>
    <w:p w14:paraId="54DFEC1C" w14:textId="77777777" w:rsidR="00581AA3" w:rsidRDefault="002A7E35" w:rsidP="002B3FB7">
      <w:pPr>
        <w:pStyle w:val="Normal1"/>
        <w:numPr>
          <w:ilvl w:val="1"/>
          <w:numId w:val="6"/>
        </w:numPr>
        <w:spacing w:line="240" w:lineRule="auto"/>
        <w:rPr>
          <w:rFonts w:ascii="Calibri" w:eastAsia="Calibri" w:hAnsi="Calibri" w:cs="Calibri"/>
        </w:rPr>
      </w:pPr>
      <w:r w:rsidRPr="00DD10CE">
        <w:rPr>
          <w:rFonts w:ascii="Calibri" w:eastAsia="Calibri" w:hAnsi="Calibri" w:cs="Calibri"/>
        </w:rPr>
        <w:t xml:space="preserve">The Board is not to be confused with the Officers and Directors. </w:t>
      </w:r>
    </w:p>
    <w:p w14:paraId="2D71C53D" w14:textId="77777777" w:rsidR="002A7E35" w:rsidRDefault="002A7E35" w:rsidP="002B3FB7">
      <w:pPr>
        <w:pStyle w:val="Normal1"/>
        <w:numPr>
          <w:ilvl w:val="1"/>
          <w:numId w:val="6"/>
        </w:numPr>
        <w:spacing w:line="240" w:lineRule="auto"/>
        <w:rPr>
          <w:rFonts w:ascii="Calibri" w:eastAsia="Calibri" w:hAnsi="Calibri" w:cs="Calibri"/>
        </w:rPr>
      </w:pPr>
      <w:r w:rsidRPr="00DD10CE">
        <w:rPr>
          <w:rFonts w:ascii="Calibri" w:eastAsia="Calibri" w:hAnsi="Calibri" w:cs="Calibri"/>
        </w:rPr>
        <w:t>There is no set term limit for a Board member.</w:t>
      </w:r>
    </w:p>
    <w:p w14:paraId="00A8918D" w14:textId="77777777" w:rsidR="00AA65E1" w:rsidRDefault="00AA65E1" w:rsidP="00AA65E1">
      <w:pPr>
        <w:pStyle w:val="Normal1"/>
        <w:spacing w:line="240" w:lineRule="auto"/>
        <w:ind w:left="360"/>
        <w:rPr>
          <w:rFonts w:ascii="Calibri" w:eastAsia="Calibri" w:hAnsi="Calibri" w:cs="Calibri"/>
        </w:rPr>
      </w:pPr>
    </w:p>
    <w:p w14:paraId="5DE48046" w14:textId="77777777" w:rsidR="002A7E35" w:rsidRPr="004E733D" w:rsidRDefault="00581AA3" w:rsidP="002B3FB7">
      <w:pPr>
        <w:pStyle w:val="Normal1"/>
        <w:numPr>
          <w:ilvl w:val="0"/>
          <w:numId w:val="6"/>
        </w:numPr>
        <w:spacing w:line="240" w:lineRule="auto"/>
        <w:rPr>
          <w:rFonts w:ascii="Calibri" w:eastAsia="Calibri" w:hAnsi="Calibri" w:cs="Calibri"/>
        </w:rPr>
      </w:pPr>
      <w:r w:rsidRPr="004E733D">
        <w:rPr>
          <w:rFonts w:ascii="Calibri" w:eastAsia="Calibri" w:hAnsi="Calibri" w:cs="Calibri"/>
        </w:rPr>
        <w:t>Eligibility for Office</w:t>
      </w:r>
    </w:p>
    <w:p w14:paraId="2219E429" w14:textId="77777777" w:rsidR="002A7E35" w:rsidRDefault="002A7E35"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Board members are restricted to general members of the Club as defined above.</w:t>
      </w:r>
    </w:p>
    <w:p w14:paraId="5652B8F5" w14:textId="77777777" w:rsidR="002A7E35" w:rsidRDefault="002A7E35"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Before being elected President, a person must have served on the present or past Board for at least one (1) year.</w:t>
      </w:r>
    </w:p>
    <w:p w14:paraId="7C568786" w14:textId="3F13F6E8" w:rsidR="00591987" w:rsidRPr="00591987" w:rsidRDefault="002A7E35" w:rsidP="00591987">
      <w:pPr>
        <w:pStyle w:val="Normal1"/>
        <w:numPr>
          <w:ilvl w:val="1"/>
          <w:numId w:val="6"/>
        </w:numPr>
        <w:spacing w:line="240" w:lineRule="auto"/>
        <w:rPr>
          <w:rFonts w:ascii="Calibri" w:eastAsia="Calibri" w:hAnsi="Calibri" w:cs="Calibri"/>
        </w:rPr>
      </w:pPr>
      <w:r w:rsidRPr="002A7E35">
        <w:rPr>
          <w:rFonts w:ascii="Calibri" w:eastAsia="Calibri" w:hAnsi="Calibri" w:cs="Calibri"/>
        </w:rPr>
        <w:t>For all other elected positions (Officers or Directors), a candidate must already be a member of the Board.</w:t>
      </w:r>
    </w:p>
    <w:p w14:paraId="7A168418" w14:textId="77777777" w:rsidR="00AA65E1" w:rsidRDefault="00AA65E1" w:rsidP="00AA65E1">
      <w:pPr>
        <w:pStyle w:val="Normal1"/>
        <w:spacing w:line="240" w:lineRule="auto"/>
        <w:ind w:left="360"/>
        <w:rPr>
          <w:rFonts w:ascii="Calibri" w:eastAsia="Calibri" w:hAnsi="Calibri" w:cs="Calibri"/>
        </w:rPr>
      </w:pPr>
    </w:p>
    <w:p w14:paraId="4CD67385" w14:textId="77777777" w:rsidR="002A7E35" w:rsidRPr="004E733D" w:rsidRDefault="001937DB" w:rsidP="002B3FB7">
      <w:pPr>
        <w:pStyle w:val="Normal1"/>
        <w:numPr>
          <w:ilvl w:val="0"/>
          <w:numId w:val="6"/>
        </w:numPr>
        <w:spacing w:line="240" w:lineRule="auto"/>
        <w:rPr>
          <w:rFonts w:ascii="Calibri" w:eastAsia="Calibri" w:hAnsi="Calibri" w:cs="Calibri"/>
        </w:rPr>
      </w:pPr>
      <w:r w:rsidRPr="004E733D">
        <w:rPr>
          <w:rFonts w:ascii="Calibri" w:eastAsia="Calibri" w:hAnsi="Calibri" w:cs="Calibri"/>
        </w:rPr>
        <w:t>Membership Vacancies on the Board</w:t>
      </w:r>
    </w:p>
    <w:p w14:paraId="5A1A973F" w14:textId="77777777" w:rsidR="002A7E35" w:rsidRDefault="001937DB"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There shall be eleven (11) elected voting members of the Board (the Board), which number may from time to time be </w:t>
      </w:r>
      <w:r w:rsidR="001956BC" w:rsidRPr="002A7E35">
        <w:rPr>
          <w:rFonts w:ascii="Calibri" w:eastAsia="Calibri" w:hAnsi="Calibri" w:cs="Calibri"/>
        </w:rPr>
        <w:t>changed</w:t>
      </w:r>
      <w:r w:rsidRPr="002A7E35">
        <w:rPr>
          <w:rFonts w:ascii="Calibri" w:eastAsia="Calibri" w:hAnsi="Calibri" w:cs="Calibri"/>
        </w:rPr>
        <w:t xml:space="preserve"> by resolution adopted by not less than a majority of the Board, subject to the limitation that the Board shall never be reduced to less than </w:t>
      </w:r>
      <w:r w:rsidR="00B670D9" w:rsidRPr="002A7E35">
        <w:rPr>
          <w:rFonts w:ascii="Calibri" w:eastAsia="Calibri" w:hAnsi="Calibri" w:cs="Calibri"/>
        </w:rPr>
        <w:t xml:space="preserve">five </w:t>
      </w:r>
      <w:r w:rsidRPr="002A7E35">
        <w:rPr>
          <w:rFonts w:ascii="Calibri" w:eastAsia="Calibri" w:hAnsi="Calibri" w:cs="Calibri"/>
        </w:rPr>
        <w:t>(</w:t>
      </w:r>
      <w:r w:rsidR="00B670D9" w:rsidRPr="002A7E35">
        <w:rPr>
          <w:rFonts w:ascii="Calibri" w:eastAsia="Calibri" w:hAnsi="Calibri" w:cs="Calibri"/>
        </w:rPr>
        <w:t>5</w:t>
      </w:r>
      <w:r w:rsidRPr="002A7E35">
        <w:rPr>
          <w:rFonts w:ascii="Calibri" w:eastAsia="Calibri" w:hAnsi="Calibri" w:cs="Calibri"/>
        </w:rPr>
        <w:t xml:space="preserve">) nor more than </w:t>
      </w:r>
      <w:r w:rsidR="000A1546" w:rsidRPr="002A7E35">
        <w:rPr>
          <w:rFonts w:ascii="Calibri" w:eastAsia="Calibri" w:hAnsi="Calibri" w:cs="Calibri"/>
        </w:rPr>
        <w:t>eleven</w:t>
      </w:r>
      <w:r w:rsidRPr="002A7E35">
        <w:rPr>
          <w:rFonts w:ascii="Calibri" w:eastAsia="Calibri" w:hAnsi="Calibri" w:cs="Calibri"/>
        </w:rPr>
        <w:t xml:space="preserve"> (</w:t>
      </w:r>
      <w:r w:rsidR="000A1546" w:rsidRPr="002A7E35">
        <w:rPr>
          <w:rFonts w:ascii="Calibri" w:eastAsia="Calibri" w:hAnsi="Calibri" w:cs="Calibri"/>
        </w:rPr>
        <w:t>11</w:t>
      </w:r>
      <w:r w:rsidRPr="002A7E35">
        <w:rPr>
          <w:rFonts w:ascii="Calibri" w:eastAsia="Calibri" w:hAnsi="Calibri" w:cs="Calibri"/>
        </w:rPr>
        <w:t>) Board members, except as otherwise provided in these Bylaws. All members of the Board shall have and be subject to the same and equal qualifications, rights, privileges, duties, limitations, and restrictions.</w:t>
      </w:r>
    </w:p>
    <w:p w14:paraId="4929353C" w14:textId="77777777" w:rsidR="002A7E35" w:rsidRDefault="001937DB"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At any time, a board member may resign or vacate their position regardless of </w:t>
      </w:r>
      <w:r w:rsidR="002A7E35" w:rsidRPr="002A7E35">
        <w:rPr>
          <w:rFonts w:ascii="Calibri" w:eastAsia="Calibri" w:hAnsi="Calibri" w:cs="Calibri"/>
        </w:rPr>
        <w:t>whether</w:t>
      </w:r>
      <w:r w:rsidRPr="002A7E35">
        <w:rPr>
          <w:rFonts w:ascii="Calibri" w:eastAsia="Calibri" w:hAnsi="Calibri" w:cs="Calibri"/>
        </w:rPr>
        <w:t xml:space="preserve"> a replacement has been identified. A board member may be removed from the Board by </w:t>
      </w:r>
      <w:r w:rsidR="00E56B8E" w:rsidRPr="002A7E35">
        <w:rPr>
          <w:rFonts w:ascii="Calibri" w:eastAsia="Calibri" w:hAnsi="Calibri" w:cs="Calibri"/>
        </w:rPr>
        <w:t xml:space="preserve">a </w:t>
      </w:r>
      <w:r w:rsidR="00B670D9" w:rsidRPr="002A7E35">
        <w:rPr>
          <w:rFonts w:ascii="Calibri" w:eastAsia="Calibri" w:hAnsi="Calibri" w:cs="Calibri"/>
        </w:rPr>
        <w:t>two-thirds majority</w:t>
      </w:r>
      <w:r w:rsidRPr="002A7E35">
        <w:rPr>
          <w:rFonts w:ascii="Calibri" w:eastAsia="Calibri" w:hAnsi="Calibri" w:cs="Calibri"/>
        </w:rPr>
        <w:t xml:space="preserve"> vote of the remaining Board members. Terms of dismissal include, but are not limited to, actions that are not in accordance with the Club’s </w:t>
      </w:r>
      <w:r w:rsidR="00321F3A" w:rsidRPr="002A7E35">
        <w:rPr>
          <w:rFonts w:ascii="Calibri" w:eastAsia="Calibri" w:hAnsi="Calibri" w:cs="Calibri"/>
        </w:rPr>
        <w:t xml:space="preserve">mission, core values, or coaches/parent </w:t>
      </w:r>
      <w:r w:rsidRPr="002A7E35">
        <w:rPr>
          <w:rFonts w:ascii="Calibri" w:eastAsia="Calibri" w:hAnsi="Calibri" w:cs="Calibri"/>
        </w:rPr>
        <w:t xml:space="preserve">code of conduct, or </w:t>
      </w:r>
      <w:r w:rsidR="00321F3A" w:rsidRPr="002A7E35">
        <w:rPr>
          <w:rFonts w:ascii="Calibri" w:eastAsia="Calibri" w:hAnsi="Calibri" w:cs="Calibri"/>
        </w:rPr>
        <w:t xml:space="preserve">due to </w:t>
      </w:r>
      <w:r w:rsidRPr="002A7E35">
        <w:rPr>
          <w:rFonts w:ascii="Calibri" w:eastAsia="Calibri" w:hAnsi="Calibri" w:cs="Calibri"/>
        </w:rPr>
        <w:t xml:space="preserve">criminal activity. </w:t>
      </w:r>
    </w:p>
    <w:p w14:paraId="4CEC2779" w14:textId="77777777" w:rsidR="00AA65E1" w:rsidRDefault="00AA65E1" w:rsidP="00AA65E1">
      <w:pPr>
        <w:pStyle w:val="Normal1"/>
        <w:spacing w:line="240" w:lineRule="auto"/>
        <w:ind w:left="360"/>
        <w:rPr>
          <w:rFonts w:ascii="Calibri" w:eastAsia="Calibri" w:hAnsi="Calibri" w:cs="Calibri"/>
        </w:rPr>
      </w:pPr>
    </w:p>
    <w:p w14:paraId="1AB31D48" w14:textId="77777777" w:rsidR="00581AA3" w:rsidRPr="004E733D" w:rsidRDefault="00581AA3" w:rsidP="002B3FB7">
      <w:pPr>
        <w:pStyle w:val="Normal1"/>
        <w:numPr>
          <w:ilvl w:val="0"/>
          <w:numId w:val="6"/>
        </w:numPr>
        <w:spacing w:line="240" w:lineRule="auto"/>
        <w:rPr>
          <w:rFonts w:ascii="Calibri" w:eastAsia="Calibri" w:hAnsi="Calibri" w:cs="Calibri"/>
        </w:rPr>
      </w:pPr>
      <w:r w:rsidRPr="004E733D">
        <w:rPr>
          <w:rFonts w:ascii="Calibri" w:eastAsia="Calibri" w:hAnsi="Calibri" w:cs="Calibri"/>
        </w:rPr>
        <w:t>Nominees</w:t>
      </w:r>
    </w:p>
    <w:p w14:paraId="64772234" w14:textId="77777777" w:rsidR="00581AA3" w:rsidRDefault="00581AA3"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Members of the Board are volunteers and may be elected to the Board, based on availability. </w:t>
      </w:r>
    </w:p>
    <w:p w14:paraId="496816EE" w14:textId="77777777" w:rsidR="00581AA3" w:rsidRDefault="00581AA3"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To be considered for a position on the Board, a person must submit an Application for Board Membership within ten (10) days prior to the next Board meeting to the Secretary. </w:t>
      </w:r>
    </w:p>
    <w:p w14:paraId="394493D5" w14:textId="77777777" w:rsidR="00581AA3" w:rsidRDefault="00581AA3"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Once the Secretary receives the application, all Board members will be notified, and the request will be added to the agenda. </w:t>
      </w:r>
    </w:p>
    <w:p w14:paraId="16E83763" w14:textId="77777777" w:rsidR="00581AA3" w:rsidRDefault="00581AA3"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Board members will interview the candidate, discuss the applicant’s merit, and vote for or against acceptance during Executive Session. </w:t>
      </w:r>
    </w:p>
    <w:p w14:paraId="65A17EBE" w14:textId="77777777" w:rsidR="00581AA3" w:rsidRDefault="00581AA3"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In the case of a “no” vote, the applicant may request an official explanation, which will be delivered within thirty (30) days of the vote. </w:t>
      </w:r>
    </w:p>
    <w:p w14:paraId="7F883E8C" w14:textId="77777777" w:rsidR="00581AA3" w:rsidRDefault="00581AA3" w:rsidP="002B3FB7">
      <w:pPr>
        <w:pStyle w:val="Normal1"/>
        <w:numPr>
          <w:ilvl w:val="1"/>
          <w:numId w:val="6"/>
        </w:numPr>
        <w:spacing w:line="240" w:lineRule="auto"/>
        <w:rPr>
          <w:rFonts w:ascii="Calibri" w:eastAsia="Calibri" w:hAnsi="Calibri" w:cs="Calibri"/>
        </w:rPr>
      </w:pPr>
      <w:r w:rsidRPr="002A7E35">
        <w:rPr>
          <w:rFonts w:ascii="Calibri" w:eastAsia="Calibri" w:hAnsi="Calibri" w:cs="Calibri"/>
        </w:rPr>
        <w:t xml:space="preserve">If a candidate is accepted, their membership to the Board would be effective immediately. </w:t>
      </w:r>
    </w:p>
    <w:p w14:paraId="28D486E8" w14:textId="77777777" w:rsidR="00AA65E1" w:rsidRDefault="00AA65E1">
      <w:pPr>
        <w:rPr>
          <w:rFonts w:ascii="Calibri" w:eastAsia="Calibri" w:hAnsi="Calibri" w:cs="Calibri"/>
        </w:rPr>
      </w:pPr>
      <w:r>
        <w:rPr>
          <w:rFonts w:ascii="Calibri" w:eastAsia="Calibri" w:hAnsi="Calibri" w:cs="Calibri"/>
        </w:rPr>
        <w:br w:type="page"/>
      </w:r>
    </w:p>
    <w:p w14:paraId="7C484A78" w14:textId="77777777" w:rsidR="00C20413" w:rsidRDefault="00AA65E1" w:rsidP="002B3FB7">
      <w:pPr>
        <w:pStyle w:val="Normal1"/>
        <w:numPr>
          <w:ilvl w:val="0"/>
          <w:numId w:val="6"/>
        </w:numPr>
        <w:spacing w:line="240" w:lineRule="auto"/>
        <w:rPr>
          <w:rFonts w:ascii="Calibri" w:eastAsia="Calibri" w:hAnsi="Calibri" w:cs="Calibri"/>
        </w:rPr>
      </w:pPr>
      <w:r w:rsidRPr="00AA65E1">
        <w:rPr>
          <w:rFonts w:ascii="Calibri" w:eastAsia="Calibri" w:hAnsi="Calibri" w:cs="Calibri"/>
        </w:rPr>
        <w:lastRenderedPageBreak/>
        <w:t>Judicial Powers of the Board</w:t>
      </w:r>
    </w:p>
    <w:p w14:paraId="7C5DD5C6"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 xml:space="preserve">To enforce the Bylaws, Policies and Regulations, and Rules of the Club, </w:t>
      </w:r>
      <w:r w:rsidR="00AA65E1" w:rsidRPr="00C20413">
        <w:rPr>
          <w:rFonts w:ascii="Calibri" w:eastAsia="Calibri" w:hAnsi="Calibri" w:cs="Calibri"/>
        </w:rPr>
        <w:t>and</w:t>
      </w:r>
      <w:r w:rsidRPr="00C20413">
        <w:rPr>
          <w:rFonts w:ascii="Calibri" w:eastAsia="Calibri" w:hAnsi="Calibri" w:cs="Calibri"/>
        </w:rPr>
        <w:t xml:space="preserve"> uphold </w:t>
      </w:r>
      <w:r w:rsidR="002E6BD6">
        <w:rPr>
          <w:rFonts w:ascii="Calibri" w:eastAsia="Calibri" w:hAnsi="Calibri" w:cs="Calibri"/>
        </w:rPr>
        <w:t>Centerburg</w:t>
      </w:r>
      <w:r w:rsidR="00106E0A" w:rsidRPr="00C20413">
        <w:rPr>
          <w:rFonts w:ascii="Calibri" w:eastAsia="Calibri" w:hAnsi="Calibri" w:cs="Calibri"/>
        </w:rPr>
        <w:t xml:space="preserve"> Soccer</w:t>
      </w:r>
      <w:r w:rsidR="00846229" w:rsidRPr="00C20413">
        <w:rPr>
          <w:rFonts w:ascii="Calibri" w:eastAsia="Calibri" w:hAnsi="Calibri" w:cs="Calibri"/>
        </w:rPr>
        <w:t xml:space="preserve"> Club</w:t>
      </w:r>
      <w:r w:rsidRPr="00C20413">
        <w:rPr>
          <w:rFonts w:ascii="Calibri" w:eastAsia="Calibri" w:hAnsi="Calibri" w:cs="Calibri"/>
        </w:rPr>
        <w:t>;</w:t>
      </w:r>
    </w:p>
    <w:p w14:paraId="36DF1A9F"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 xml:space="preserve">To hear all cases of misconduct of players, officials, members, or persons affiliated with the </w:t>
      </w:r>
      <w:r w:rsidR="00106E0A" w:rsidRPr="00C20413">
        <w:rPr>
          <w:rFonts w:ascii="Calibri" w:eastAsia="Calibri" w:hAnsi="Calibri" w:cs="Calibri"/>
        </w:rPr>
        <w:t>Club</w:t>
      </w:r>
      <w:r w:rsidRPr="00C20413">
        <w:rPr>
          <w:rFonts w:ascii="Calibri" w:eastAsia="Calibri" w:hAnsi="Calibri" w:cs="Calibri"/>
        </w:rPr>
        <w:t xml:space="preserve"> and after such hearing if such person or persons are found to be acting in a manner not in keeping with the purpose of the Club, to impose </w:t>
      </w:r>
      <w:r w:rsidR="00E56B8E" w:rsidRPr="00C20413">
        <w:rPr>
          <w:rFonts w:ascii="Calibri" w:eastAsia="Calibri" w:hAnsi="Calibri" w:cs="Calibri"/>
        </w:rPr>
        <w:t>any</w:t>
      </w:r>
      <w:r w:rsidRPr="00C20413">
        <w:rPr>
          <w:rFonts w:ascii="Calibri" w:eastAsia="Calibri" w:hAnsi="Calibri" w:cs="Calibri"/>
        </w:rPr>
        <w:t xml:space="preserve"> penalty as it may deem proper;</w:t>
      </w:r>
    </w:p>
    <w:p w14:paraId="280D0BD2"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To render final decisions on all matters of controversy subject, nevertheless, to appeals and to decisions of the Club with which the Club is affiliated;</w:t>
      </w:r>
    </w:p>
    <w:p w14:paraId="178B4AC3"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To require the production of papers, books, documents, and accounts as it may from time to time require of Affiliated or Associated Member Organizations and/or subordinate and Affiliated Organizations thereof;</w:t>
      </w:r>
    </w:p>
    <w:p w14:paraId="55BFDBA7"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 xml:space="preserve">To suspend, expel and/or impose </w:t>
      </w:r>
      <w:r w:rsidR="00E56B8E" w:rsidRPr="00C20413">
        <w:rPr>
          <w:rFonts w:ascii="Calibri" w:eastAsia="Calibri" w:hAnsi="Calibri" w:cs="Calibri"/>
        </w:rPr>
        <w:t>any</w:t>
      </w:r>
      <w:r w:rsidRPr="00C20413">
        <w:rPr>
          <w:rFonts w:ascii="Calibri" w:eastAsia="Calibri" w:hAnsi="Calibri" w:cs="Calibri"/>
        </w:rPr>
        <w:t xml:space="preserve"> penalties upon any person under the Club’s jurisdiction who is found guilty of violation or breach of Bylaws, Rules, or any policies or regulations of the Club;</w:t>
      </w:r>
    </w:p>
    <w:p w14:paraId="3C5A7414"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To enforce the purposes for which the Club was organized.</w:t>
      </w:r>
    </w:p>
    <w:p w14:paraId="7523F802" w14:textId="77777777" w:rsidR="00AD6CAF" w:rsidRDefault="00AD6CAF" w:rsidP="00AD6CAF">
      <w:pPr>
        <w:pStyle w:val="Normal1"/>
        <w:spacing w:line="240" w:lineRule="auto"/>
        <w:ind w:left="360"/>
        <w:rPr>
          <w:rFonts w:ascii="Calibri" w:eastAsia="Calibri" w:hAnsi="Calibri" w:cs="Calibri"/>
        </w:rPr>
      </w:pPr>
    </w:p>
    <w:p w14:paraId="7FEE4F45" w14:textId="77777777" w:rsidR="00C20413" w:rsidRDefault="001937DB" w:rsidP="002B3FB7">
      <w:pPr>
        <w:pStyle w:val="Normal1"/>
        <w:numPr>
          <w:ilvl w:val="0"/>
          <w:numId w:val="6"/>
        </w:numPr>
        <w:spacing w:line="240" w:lineRule="auto"/>
        <w:rPr>
          <w:rFonts w:ascii="Calibri" w:eastAsia="Calibri" w:hAnsi="Calibri" w:cs="Calibri"/>
        </w:rPr>
      </w:pPr>
      <w:r w:rsidRPr="00C20413">
        <w:rPr>
          <w:rFonts w:ascii="Calibri" w:eastAsia="Calibri" w:hAnsi="Calibri" w:cs="Calibri"/>
        </w:rPr>
        <w:t>D</w:t>
      </w:r>
      <w:r w:rsidR="003C1DA8">
        <w:rPr>
          <w:rFonts w:ascii="Calibri" w:eastAsia="Calibri" w:hAnsi="Calibri" w:cs="Calibri"/>
        </w:rPr>
        <w:t>ue</w:t>
      </w:r>
      <w:r w:rsidRPr="00C20413">
        <w:rPr>
          <w:rFonts w:ascii="Calibri" w:eastAsia="Calibri" w:hAnsi="Calibri" w:cs="Calibri"/>
        </w:rPr>
        <w:t xml:space="preserve"> P</w:t>
      </w:r>
      <w:r w:rsidR="003C1DA8">
        <w:rPr>
          <w:rFonts w:ascii="Calibri" w:eastAsia="Calibri" w:hAnsi="Calibri" w:cs="Calibri"/>
        </w:rPr>
        <w:t>rocess</w:t>
      </w:r>
    </w:p>
    <w:p w14:paraId="746415A8" w14:textId="77777777" w:rsidR="00C20413" w:rsidRP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Hearing Record</w:t>
      </w:r>
    </w:p>
    <w:p w14:paraId="3E9FB728" w14:textId="77777777" w:rsidR="00C20413" w:rsidRDefault="001937DB" w:rsidP="002B3FB7">
      <w:pPr>
        <w:pStyle w:val="Normal1"/>
        <w:numPr>
          <w:ilvl w:val="2"/>
          <w:numId w:val="6"/>
        </w:numPr>
        <w:spacing w:line="240" w:lineRule="auto"/>
        <w:rPr>
          <w:rFonts w:ascii="Calibri" w:eastAsia="Calibri" w:hAnsi="Calibri" w:cs="Calibri"/>
        </w:rPr>
      </w:pPr>
      <w:r w:rsidRPr="00C20413">
        <w:rPr>
          <w:rFonts w:ascii="Calibri" w:eastAsia="Calibri" w:hAnsi="Calibri" w:cs="Calibri"/>
        </w:rPr>
        <w:t>A Hearing o</w:t>
      </w:r>
      <w:r w:rsidR="007937C8" w:rsidRPr="00C20413">
        <w:rPr>
          <w:rFonts w:ascii="Calibri" w:eastAsia="Calibri" w:hAnsi="Calibri" w:cs="Calibri"/>
        </w:rPr>
        <w:t>f</w:t>
      </w:r>
      <w:r w:rsidRPr="00C20413">
        <w:rPr>
          <w:rFonts w:ascii="Calibri" w:eastAsia="Calibri" w:hAnsi="Calibri" w:cs="Calibri"/>
        </w:rPr>
        <w:t xml:space="preserve"> appointed executive committee of at least three Board members shall create a written record which will be the official record of the proceedings.</w:t>
      </w:r>
    </w:p>
    <w:p w14:paraId="10424D61" w14:textId="77777777" w:rsidR="00C20413" w:rsidRDefault="001937DB" w:rsidP="002B3FB7">
      <w:pPr>
        <w:pStyle w:val="Normal1"/>
        <w:numPr>
          <w:ilvl w:val="2"/>
          <w:numId w:val="6"/>
        </w:numPr>
        <w:spacing w:line="240" w:lineRule="auto"/>
        <w:rPr>
          <w:rFonts w:ascii="Calibri" w:eastAsia="Calibri" w:hAnsi="Calibri" w:cs="Calibri"/>
        </w:rPr>
      </w:pPr>
      <w:r w:rsidRPr="00C20413">
        <w:rPr>
          <w:rFonts w:ascii="Calibri" w:eastAsia="Calibri" w:hAnsi="Calibri" w:cs="Calibri"/>
        </w:rPr>
        <w:t>At a minimum, the official record shall contain:</w:t>
      </w:r>
    </w:p>
    <w:p w14:paraId="5A9F3F87" w14:textId="77777777" w:rsidR="00C20413" w:rsidRDefault="001937DB" w:rsidP="002B3FB7">
      <w:pPr>
        <w:pStyle w:val="Normal1"/>
        <w:numPr>
          <w:ilvl w:val="3"/>
          <w:numId w:val="6"/>
        </w:numPr>
        <w:spacing w:line="240" w:lineRule="auto"/>
        <w:rPr>
          <w:rFonts w:ascii="Calibri" w:eastAsia="Calibri" w:hAnsi="Calibri" w:cs="Calibri"/>
        </w:rPr>
      </w:pPr>
      <w:r w:rsidRPr="00C20413">
        <w:rPr>
          <w:rFonts w:ascii="Calibri" w:eastAsia="Calibri" w:hAnsi="Calibri" w:cs="Calibri"/>
        </w:rPr>
        <w:t>The original document that initiated the hearing</w:t>
      </w:r>
      <w:r w:rsidR="00A051C2" w:rsidRPr="00C20413">
        <w:rPr>
          <w:rFonts w:ascii="Calibri" w:eastAsia="Calibri" w:hAnsi="Calibri" w:cs="Calibri"/>
        </w:rPr>
        <w:t xml:space="preserve"> (See Complaint Form in Appendix A.)</w:t>
      </w:r>
    </w:p>
    <w:p w14:paraId="2A550E36" w14:textId="77777777" w:rsidR="00C20413" w:rsidRDefault="001937DB" w:rsidP="002B3FB7">
      <w:pPr>
        <w:pStyle w:val="Normal1"/>
        <w:numPr>
          <w:ilvl w:val="3"/>
          <w:numId w:val="6"/>
        </w:numPr>
        <w:spacing w:line="240" w:lineRule="auto"/>
        <w:rPr>
          <w:rFonts w:ascii="Calibri" w:eastAsia="Calibri" w:hAnsi="Calibri" w:cs="Calibri"/>
        </w:rPr>
      </w:pPr>
      <w:r w:rsidRPr="00C20413">
        <w:rPr>
          <w:rFonts w:ascii="Calibri" w:eastAsia="Calibri" w:hAnsi="Calibri" w:cs="Calibri"/>
        </w:rPr>
        <w:t>Any written response to the original claim</w:t>
      </w:r>
    </w:p>
    <w:p w14:paraId="1C0F043D" w14:textId="77777777" w:rsidR="00C20413" w:rsidRDefault="001937DB" w:rsidP="002B3FB7">
      <w:pPr>
        <w:pStyle w:val="Normal1"/>
        <w:numPr>
          <w:ilvl w:val="3"/>
          <w:numId w:val="6"/>
        </w:numPr>
        <w:spacing w:line="240" w:lineRule="auto"/>
        <w:rPr>
          <w:rFonts w:ascii="Calibri" w:eastAsia="Calibri" w:hAnsi="Calibri" w:cs="Calibri"/>
        </w:rPr>
      </w:pPr>
      <w:r w:rsidRPr="00C20413">
        <w:rPr>
          <w:rFonts w:ascii="Calibri" w:eastAsia="Calibri" w:hAnsi="Calibri" w:cs="Calibri"/>
        </w:rPr>
        <w:t>Any documents submitted by any of the parties in the course of the proceedings</w:t>
      </w:r>
    </w:p>
    <w:p w14:paraId="07224ABE" w14:textId="77777777" w:rsidR="00C20413" w:rsidRDefault="001937DB" w:rsidP="002B3FB7">
      <w:pPr>
        <w:pStyle w:val="Normal1"/>
        <w:numPr>
          <w:ilvl w:val="3"/>
          <w:numId w:val="6"/>
        </w:numPr>
        <w:spacing w:line="240" w:lineRule="auto"/>
        <w:rPr>
          <w:rFonts w:ascii="Calibri" w:eastAsia="Calibri" w:hAnsi="Calibri" w:cs="Calibri"/>
        </w:rPr>
      </w:pPr>
      <w:r w:rsidRPr="00C20413">
        <w:rPr>
          <w:rFonts w:ascii="Calibri" w:eastAsia="Calibri" w:hAnsi="Calibri" w:cs="Calibri"/>
        </w:rPr>
        <w:t>A statement of the facts determined by the committee in reaching its decision</w:t>
      </w:r>
    </w:p>
    <w:p w14:paraId="4999FF70" w14:textId="77777777" w:rsidR="00C20413" w:rsidRDefault="001937DB" w:rsidP="002B3FB7">
      <w:pPr>
        <w:pStyle w:val="Normal1"/>
        <w:numPr>
          <w:ilvl w:val="3"/>
          <w:numId w:val="6"/>
        </w:numPr>
        <w:spacing w:line="240" w:lineRule="auto"/>
        <w:rPr>
          <w:rFonts w:ascii="Calibri" w:eastAsia="Calibri" w:hAnsi="Calibri" w:cs="Calibri"/>
        </w:rPr>
      </w:pPr>
      <w:r w:rsidRPr="00C20413">
        <w:rPr>
          <w:rFonts w:ascii="Calibri" w:eastAsia="Calibri" w:hAnsi="Calibri" w:cs="Calibri"/>
        </w:rPr>
        <w:t>A statement of the decision</w:t>
      </w:r>
    </w:p>
    <w:p w14:paraId="33E9502B" w14:textId="77777777" w:rsidR="00C20413" w:rsidRDefault="001937DB" w:rsidP="002B3FB7">
      <w:pPr>
        <w:pStyle w:val="Normal1"/>
        <w:numPr>
          <w:ilvl w:val="2"/>
          <w:numId w:val="6"/>
        </w:numPr>
        <w:spacing w:line="240" w:lineRule="auto"/>
        <w:rPr>
          <w:rFonts w:ascii="Calibri" w:eastAsia="Calibri" w:hAnsi="Calibri" w:cs="Calibri"/>
        </w:rPr>
      </w:pPr>
      <w:r w:rsidRPr="00C20413">
        <w:rPr>
          <w:rFonts w:ascii="Calibri" w:eastAsia="Calibri" w:hAnsi="Calibri" w:cs="Calibri"/>
        </w:rPr>
        <w:t>All original copies of evidence submitted shall be retained by the hearing committee at which the evidence was first submitted.</w:t>
      </w:r>
    </w:p>
    <w:p w14:paraId="18B54B5A" w14:textId="77777777" w:rsidR="00AD6CAF" w:rsidRDefault="00AD6CAF" w:rsidP="00AD6CAF">
      <w:pPr>
        <w:pStyle w:val="Normal1"/>
        <w:spacing w:line="240" w:lineRule="auto"/>
        <w:ind w:left="360"/>
        <w:rPr>
          <w:rFonts w:ascii="Calibri" w:eastAsia="Calibri" w:hAnsi="Calibri" w:cs="Calibri"/>
        </w:rPr>
      </w:pPr>
    </w:p>
    <w:p w14:paraId="7E188B57" w14:textId="77777777" w:rsidR="00C20413" w:rsidRDefault="001937DB" w:rsidP="002B3FB7">
      <w:pPr>
        <w:pStyle w:val="Normal1"/>
        <w:numPr>
          <w:ilvl w:val="0"/>
          <w:numId w:val="6"/>
        </w:numPr>
        <w:spacing w:line="240" w:lineRule="auto"/>
        <w:rPr>
          <w:rFonts w:ascii="Calibri" w:eastAsia="Calibri" w:hAnsi="Calibri" w:cs="Calibri"/>
        </w:rPr>
      </w:pPr>
      <w:r w:rsidRPr="00C20413">
        <w:rPr>
          <w:rFonts w:ascii="Calibri" w:eastAsia="Calibri" w:hAnsi="Calibri" w:cs="Calibri"/>
        </w:rPr>
        <w:t>Dispute Resolution</w:t>
      </w:r>
    </w:p>
    <w:p w14:paraId="0EA68C08"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The Board shall employ a dispute resolution protocol as follows:</w:t>
      </w:r>
    </w:p>
    <w:p w14:paraId="2656D976" w14:textId="77777777" w:rsidR="00C20413" w:rsidRDefault="001937DB" w:rsidP="002B3FB7">
      <w:pPr>
        <w:pStyle w:val="Normal1"/>
        <w:numPr>
          <w:ilvl w:val="2"/>
          <w:numId w:val="6"/>
        </w:numPr>
        <w:spacing w:line="240" w:lineRule="auto"/>
        <w:rPr>
          <w:rFonts w:ascii="Calibri" w:eastAsia="Calibri" w:hAnsi="Calibri" w:cs="Calibri"/>
        </w:rPr>
      </w:pPr>
      <w:r w:rsidRPr="00C20413">
        <w:rPr>
          <w:rFonts w:ascii="Calibri" w:eastAsia="Calibri" w:hAnsi="Calibri" w:cs="Calibri"/>
        </w:rPr>
        <w:t>All disputes, issues</w:t>
      </w:r>
      <w:r w:rsidR="006E109B" w:rsidRPr="00C20413">
        <w:rPr>
          <w:rFonts w:ascii="Calibri" w:eastAsia="Calibri" w:hAnsi="Calibri" w:cs="Calibri"/>
        </w:rPr>
        <w:t>,</w:t>
      </w:r>
      <w:r w:rsidRPr="00C20413">
        <w:rPr>
          <w:rFonts w:ascii="Calibri" w:eastAsia="Calibri" w:hAnsi="Calibri" w:cs="Calibri"/>
        </w:rPr>
        <w:t xml:space="preserve"> and concerns brought by any individual regarding the operation or functioning of the Club, or the conduct or behavior of the Club coaches or members, or any other issue, shall be heard at a scheduled monthly meeting of the Board. Any individual wishing to bring a dispute, issue or concern to the Board’s attention shall advise the Secretary of the Board, in writing, prior to </w:t>
      </w:r>
      <w:r w:rsidR="00846229" w:rsidRPr="00C20413">
        <w:rPr>
          <w:rFonts w:ascii="Calibri" w:eastAsia="Calibri" w:hAnsi="Calibri" w:cs="Calibri"/>
        </w:rPr>
        <w:t xml:space="preserve">any </w:t>
      </w:r>
      <w:r w:rsidRPr="00C20413">
        <w:rPr>
          <w:rFonts w:ascii="Calibri" w:eastAsia="Calibri" w:hAnsi="Calibri" w:cs="Calibri"/>
        </w:rPr>
        <w:t xml:space="preserve">meeting of the Board. </w:t>
      </w:r>
      <w:r w:rsidR="00106E0A" w:rsidRPr="00C20413">
        <w:rPr>
          <w:rFonts w:ascii="Calibri" w:eastAsia="Calibri" w:hAnsi="Calibri" w:cs="Calibri"/>
        </w:rPr>
        <w:t xml:space="preserve">(See Appendix A for Official Complaint Form.) </w:t>
      </w:r>
      <w:r w:rsidRPr="00C20413">
        <w:rPr>
          <w:rFonts w:ascii="Calibri" w:eastAsia="Calibri" w:hAnsi="Calibri" w:cs="Calibri"/>
        </w:rPr>
        <w:t>At the discretion of the Board, individuals may be asked to attend the meeting and provide additional information. The complainant must fill out the official dispute form and include it with the initial request to be heard.</w:t>
      </w:r>
    </w:p>
    <w:p w14:paraId="6CE15370" w14:textId="77777777" w:rsidR="00C20413" w:rsidRDefault="001937DB" w:rsidP="002B3FB7">
      <w:pPr>
        <w:pStyle w:val="Normal1"/>
        <w:numPr>
          <w:ilvl w:val="2"/>
          <w:numId w:val="6"/>
        </w:numPr>
        <w:spacing w:line="240" w:lineRule="auto"/>
        <w:rPr>
          <w:rFonts w:ascii="Calibri" w:eastAsia="Calibri" w:hAnsi="Calibri" w:cs="Calibri"/>
        </w:rPr>
      </w:pPr>
      <w:r w:rsidRPr="00C20413">
        <w:rPr>
          <w:rFonts w:ascii="Calibri" w:eastAsia="Calibri" w:hAnsi="Calibri" w:cs="Calibri"/>
        </w:rPr>
        <w:t>All proposed resolutions of disputes, issues or concerns, shall be approved by a vote of a simple majority of a quorum of the Board. The decision of the Board on all disputes, issues, and concerns is final. There exists no appeal to the Board.</w:t>
      </w:r>
    </w:p>
    <w:p w14:paraId="1B4AEC25" w14:textId="77777777" w:rsidR="00C20413" w:rsidRDefault="001937DB" w:rsidP="002B3FB7">
      <w:pPr>
        <w:pStyle w:val="Normal1"/>
        <w:numPr>
          <w:ilvl w:val="2"/>
          <w:numId w:val="6"/>
        </w:numPr>
        <w:spacing w:line="240" w:lineRule="auto"/>
        <w:rPr>
          <w:rFonts w:ascii="Calibri" w:eastAsia="Calibri" w:hAnsi="Calibri" w:cs="Calibri"/>
        </w:rPr>
      </w:pPr>
      <w:r w:rsidRPr="00C20413">
        <w:rPr>
          <w:rFonts w:ascii="Calibri" w:eastAsia="Calibri" w:hAnsi="Calibri" w:cs="Calibri"/>
        </w:rPr>
        <w:t>At the discretion of the Board, consideration of any dispute, issue or concern may be adjourned or postponed to a subsequent meeting</w:t>
      </w:r>
      <w:r w:rsidR="00846229" w:rsidRPr="00C20413">
        <w:rPr>
          <w:rFonts w:ascii="Calibri" w:eastAsia="Calibri" w:hAnsi="Calibri" w:cs="Calibri"/>
        </w:rPr>
        <w:t xml:space="preserve"> or may be accelerated and handled during an emergency meeting called expressly </w:t>
      </w:r>
      <w:r w:rsidR="003C1DA8" w:rsidRPr="00C20413">
        <w:rPr>
          <w:rFonts w:ascii="Calibri" w:eastAsia="Calibri" w:hAnsi="Calibri" w:cs="Calibri"/>
        </w:rPr>
        <w:t>for</w:t>
      </w:r>
      <w:r w:rsidR="00846229" w:rsidRPr="00C20413">
        <w:rPr>
          <w:rFonts w:ascii="Calibri" w:eastAsia="Calibri" w:hAnsi="Calibri" w:cs="Calibri"/>
        </w:rPr>
        <w:t xml:space="preserve"> resolving said issue</w:t>
      </w:r>
      <w:r w:rsidRPr="00C20413">
        <w:rPr>
          <w:rFonts w:ascii="Calibri" w:eastAsia="Calibri" w:hAnsi="Calibri" w:cs="Calibri"/>
        </w:rPr>
        <w:t>.</w:t>
      </w:r>
    </w:p>
    <w:p w14:paraId="2452160B" w14:textId="77777777" w:rsidR="00C20413" w:rsidRDefault="001937DB" w:rsidP="002B3FB7">
      <w:pPr>
        <w:pStyle w:val="Normal1"/>
        <w:numPr>
          <w:ilvl w:val="1"/>
          <w:numId w:val="6"/>
        </w:numPr>
        <w:spacing w:line="240" w:lineRule="auto"/>
        <w:rPr>
          <w:rFonts w:ascii="Calibri" w:eastAsia="Calibri" w:hAnsi="Calibri" w:cs="Calibri"/>
        </w:rPr>
      </w:pPr>
      <w:r w:rsidRPr="00C20413">
        <w:rPr>
          <w:rFonts w:ascii="Calibri" w:eastAsia="Calibri" w:hAnsi="Calibri" w:cs="Calibri"/>
        </w:rPr>
        <w:t>All parties involved have a right to due process.</w:t>
      </w:r>
    </w:p>
    <w:p w14:paraId="7C246C39" w14:textId="77777777" w:rsidR="00AD6CAF" w:rsidRDefault="00AD6CAF">
      <w:pPr>
        <w:rPr>
          <w:rFonts w:ascii="Calibri" w:eastAsia="Calibri" w:hAnsi="Calibri" w:cs="Calibri"/>
        </w:rPr>
      </w:pPr>
      <w:r>
        <w:rPr>
          <w:rFonts w:ascii="Calibri" w:eastAsia="Calibri" w:hAnsi="Calibri" w:cs="Calibri"/>
        </w:rPr>
        <w:br w:type="page"/>
      </w:r>
    </w:p>
    <w:p w14:paraId="1C58CACF" w14:textId="77777777" w:rsidR="00C20413" w:rsidRDefault="001937DB" w:rsidP="002B3FB7">
      <w:pPr>
        <w:pStyle w:val="Normal1"/>
        <w:numPr>
          <w:ilvl w:val="0"/>
          <w:numId w:val="6"/>
        </w:numPr>
        <w:spacing w:line="240" w:lineRule="auto"/>
        <w:rPr>
          <w:rFonts w:ascii="Calibri" w:eastAsia="Calibri" w:hAnsi="Calibri" w:cs="Calibri"/>
        </w:rPr>
      </w:pPr>
      <w:r w:rsidRPr="00C20413">
        <w:rPr>
          <w:rFonts w:ascii="Calibri" w:eastAsia="Calibri" w:hAnsi="Calibri" w:cs="Calibri"/>
        </w:rPr>
        <w:lastRenderedPageBreak/>
        <w:t>The right to due process</w:t>
      </w:r>
    </w:p>
    <w:p w14:paraId="156923AB" w14:textId="77777777" w:rsidR="00AD6CAF" w:rsidRPr="00AD6CAF" w:rsidRDefault="001937DB" w:rsidP="002B3FB7">
      <w:pPr>
        <w:pStyle w:val="Normal1"/>
        <w:numPr>
          <w:ilvl w:val="1"/>
          <w:numId w:val="6"/>
        </w:numPr>
        <w:spacing w:line="240" w:lineRule="auto"/>
        <w:ind w:left="760"/>
      </w:pPr>
      <w:r w:rsidRPr="00AD6CAF">
        <w:rPr>
          <w:rFonts w:ascii="Calibri" w:eastAsia="Calibri" w:hAnsi="Calibri" w:cs="Calibri"/>
        </w:rPr>
        <w:t xml:space="preserve">All parties involved in a conflict, dispute, or any matter that requires attention and resolution by the Board shall be given due process. </w:t>
      </w:r>
      <w:r w:rsidR="002E6BD6">
        <w:rPr>
          <w:rFonts w:ascii="Calibri" w:eastAsia="Calibri" w:hAnsi="Calibri" w:cs="Calibri"/>
        </w:rPr>
        <w:t>Centerburg</w:t>
      </w:r>
      <w:r w:rsidRPr="00AD6CAF">
        <w:rPr>
          <w:rFonts w:ascii="Calibri" w:eastAsia="Calibri" w:hAnsi="Calibri" w:cs="Calibri"/>
        </w:rPr>
        <w:t xml:space="preserve"> Soccer </w:t>
      </w:r>
      <w:r w:rsidR="00846229" w:rsidRPr="00AD6CAF">
        <w:rPr>
          <w:rFonts w:ascii="Calibri" w:eastAsia="Calibri" w:hAnsi="Calibri" w:cs="Calibri"/>
        </w:rPr>
        <w:t xml:space="preserve">Club </w:t>
      </w:r>
      <w:r w:rsidRPr="00AD6CAF">
        <w:rPr>
          <w:rFonts w:ascii="Calibri" w:eastAsia="Calibri" w:hAnsi="Calibri" w:cs="Calibri"/>
        </w:rPr>
        <w:t>defines due process as: a citizen who will be affected by a Board decision must be given notice of what the Board plans to do and have a chance to comment on the action. The following are required to ensure the rights of all parties involved are secure and are given a fair standard process:</w:t>
      </w:r>
    </w:p>
    <w:p w14:paraId="7D8A20FF" w14:textId="77777777" w:rsidR="00AD6CAF" w:rsidRDefault="001937DB" w:rsidP="002B3FB7">
      <w:pPr>
        <w:pStyle w:val="Normal1"/>
        <w:numPr>
          <w:ilvl w:val="2"/>
          <w:numId w:val="6"/>
        </w:numPr>
        <w:spacing w:line="240" w:lineRule="auto"/>
      </w:pPr>
      <w:r w:rsidRPr="00AD6CAF">
        <w:rPr>
          <w:rFonts w:ascii="Calibri" w:eastAsia="Calibri" w:hAnsi="Calibri" w:cs="Calibri"/>
        </w:rPr>
        <w:t xml:space="preserve">A hearing before a group of impartial individuals which may include but is not limited to, an executive committee comprised of General or Board Members that will not personally or directly benefit from the ruling. This group will be appointed by the Board but must be agreed upon by all parties. </w:t>
      </w:r>
    </w:p>
    <w:p w14:paraId="3720DA96" w14:textId="77777777" w:rsidR="00AD6CAF" w:rsidRDefault="001937DB" w:rsidP="002B3FB7">
      <w:pPr>
        <w:pStyle w:val="Normal1"/>
        <w:numPr>
          <w:ilvl w:val="2"/>
          <w:numId w:val="6"/>
        </w:numPr>
        <w:spacing w:line="240" w:lineRule="auto"/>
      </w:pPr>
      <w:r w:rsidRPr="00AD6CAF">
        <w:rPr>
          <w:rFonts w:ascii="Calibri" w:eastAsia="Calibri" w:hAnsi="Calibri" w:cs="Calibri"/>
        </w:rPr>
        <w:t>Representation by an attorney.</w:t>
      </w:r>
    </w:p>
    <w:p w14:paraId="026E8164" w14:textId="77777777" w:rsidR="00AD6CAF" w:rsidRDefault="001937DB" w:rsidP="002B3FB7">
      <w:pPr>
        <w:pStyle w:val="Normal1"/>
        <w:numPr>
          <w:ilvl w:val="2"/>
          <w:numId w:val="6"/>
        </w:numPr>
        <w:spacing w:line="240" w:lineRule="auto"/>
      </w:pPr>
      <w:r w:rsidRPr="00AD6CAF">
        <w:rPr>
          <w:rFonts w:ascii="Calibri" w:eastAsia="Calibri" w:hAnsi="Calibri" w:cs="Calibri"/>
        </w:rPr>
        <w:t>Calling witnesses on one's behalf.</w:t>
      </w:r>
    </w:p>
    <w:p w14:paraId="64668516" w14:textId="77777777" w:rsidR="00AD6CAF" w:rsidRDefault="001937DB" w:rsidP="002B3FB7">
      <w:pPr>
        <w:pStyle w:val="Normal1"/>
        <w:numPr>
          <w:ilvl w:val="2"/>
          <w:numId w:val="6"/>
        </w:numPr>
        <w:spacing w:line="240" w:lineRule="auto"/>
      </w:pPr>
      <w:r w:rsidRPr="00AD6CAF">
        <w:rPr>
          <w:rFonts w:ascii="Calibri" w:eastAsia="Calibri" w:hAnsi="Calibri" w:cs="Calibri"/>
        </w:rPr>
        <w:t>Cross-examination of witnesses.</w:t>
      </w:r>
    </w:p>
    <w:p w14:paraId="4C0C79D5" w14:textId="77777777" w:rsidR="00AD6CAF" w:rsidRDefault="001937DB" w:rsidP="002B3FB7">
      <w:pPr>
        <w:pStyle w:val="Normal1"/>
        <w:numPr>
          <w:ilvl w:val="2"/>
          <w:numId w:val="6"/>
        </w:numPr>
        <w:spacing w:line="240" w:lineRule="auto"/>
      </w:pPr>
      <w:r w:rsidRPr="00AD6CAF">
        <w:rPr>
          <w:rFonts w:ascii="Calibri" w:eastAsia="Calibri" w:hAnsi="Calibri" w:cs="Calibri"/>
        </w:rPr>
        <w:t>A written decision with reasons based on evidence introduced.</w:t>
      </w:r>
    </w:p>
    <w:p w14:paraId="15AAACE2" w14:textId="77777777" w:rsidR="00AD6CAF" w:rsidRDefault="001937DB" w:rsidP="002B3FB7">
      <w:pPr>
        <w:pStyle w:val="Normal1"/>
        <w:numPr>
          <w:ilvl w:val="2"/>
          <w:numId w:val="6"/>
        </w:numPr>
        <w:spacing w:line="240" w:lineRule="auto"/>
      </w:pPr>
      <w:r w:rsidRPr="00AD6CAF">
        <w:rPr>
          <w:rFonts w:ascii="Calibri" w:eastAsia="Calibri" w:hAnsi="Calibri" w:cs="Calibri"/>
        </w:rPr>
        <w:t>A summary of the proceeding.</w:t>
      </w:r>
    </w:p>
    <w:p w14:paraId="4FB71F09" w14:textId="77777777" w:rsidR="00AD6CAF" w:rsidRDefault="00D31DC4" w:rsidP="002B3FB7">
      <w:pPr>
        <w:pStyle w:val="Normal1"/>
        <w:numPr>
          <w:ilvl w:val="1"/>
          <w:numId w:val="6"/>
        </w:numPr>
        <w:spacing w:line="240" w:lineRule="auto"/>
      </w:pPr>
      <w:r w:rsidRPr="00AD6CAF">
        <w:rPr>
          <w:rFonts w:ascii="Calibri" w:eastAsia="Calibri" w:hAnsi="Calibri" w:cs="Calibri"/>
        </w:rPr>
        <w:t>Exceptions</w:t>
      </w:r>
    </w:p>
    <w:p w14:paraId="3F2E7A4E" w14:textId="77777777" w:rsidR="00EA1052" w:rsidRPr="00AD6CAF" w:rsidRDefault="00D31DC4" w:rsidP="002B3FB7">
      <w:pPr>
        <w:pStyle w:val="Normal1"/>
        <w:numPr>
          <w:ilvl w:val="2"/>
          <w:numId w:val="6"/>
        </w:numPr>
        <w:spacing w:line="240" w:lineRule="auto"/>
      </w:pPr>
      <w:r w:rsidRPr="00AD6CAF">
        <w:rPr>
          <w:rFonts w:ascii="Calibri" w:eastAsia="Calibri" w:hAnsi="Calibri" w:cs="Calibri"/>
        </w:rPr>
        <w:t xml:space="preserve">When a </w:t>
      </w:r>
      <w:r w:rsidR="00846229" w:rsidRPr="00AD6CAF">
        <w:rPr>
          <w:rFonts w:ascii="Calibri" w:eastAsia="Calibri" w:hAnsi="Calibri" w:cs="Calibri"/>
        </w:rPr>
        <w:t xml:space="preserve">general </w:t>
      </w:r>
      <w:r w:rsidRPr="00AD6CAF">
        <w:rPr>
          <w:rFonts w:ascii="Calibri" w:eastAsia="Calibri" w:hAnsi="Calibri" w:cs="Calibri"/>
        </w:rPr>
        <w:t xml:space="preserve">member’s actions are deemed dangerous or threatening, particularly physical or verbal confrontation with another </w:t>
      </w:r>
      <w:r w:rsidR="00846229" w:rsidRPr="00AD6CAF">
        <w:rPr>
          <w:rFonts w:ascii="Calibri" w:eastAsia="Calibri" w:hAnsi="Calibri" w:cs="Calibri"/>
        </w:rPr>
        <w:t>general member (including—but not limited to—another player, coach, referee, or parent)</w:t>
      </w:r>
      <w:r w:rsidRPr="00AD6CAF">
        <w:rPr>
          <w:rFonts w:ascii="Calibri" w:eastAsia="Calibri" w:hAnsi="Calibri" w:cs="Calibri"/>
        </w:rPr>
        <w:t xml:space="preserve">, the </w:t>
      </w:r>
      <w:r w:rsidR="00846229" w:rsidRPr="00AD6CAF">
        <w:rPr>
          <w:rFonts w:ascii="Calibri" w:eastAsia="Calibri" w:hAnsi="Calibri" w:cs="Calibri"/>
        </w:rPr>
        <w:t>B</w:t>
      </w:r>
      <w:r w:rsidRPr="00AD6CAF">
        <w:rPr>
          <w:rFonts w:ascii="Calibri" w:eastAsia="Calibri" w:hAnsi="Calibri" w:cs="Calibri"/>
        </w:rPr>
        <w:t xml:space="preserve">oard reserves the right to immediately and without prior notice disallow the member’s attendance on the sidelines at games and practices. The procedures of due process outlined above will still apply, but a player’s safety is our </w:t>
      </w:r>
      <w:r w:rsidR="003C1DA8" w:rsidRPr="00AD6CAF">
        <w:rPr>
          <w:rFonts w:ascii="Calibri" w:eastAsia="Calibri" w:hAnsi="Calibri" w:cs="Calibri"/>
        </w:rPr>
        <w:t>priority</w:t>
      </w:r>
      <w:r w:rsidRPr="00AD6CAF">
        <w:rPr>
          <w:rFonts w:ascii="Calibri" w:eastAsia="Calibri" w:hAnsi="Calibri" w:cs="Calibri"/>
        </w:rPr>
        <w:t xml:space="preserve">. </w:t>
      </w:r>
      <w:r w:rsidR="001937DB" w:rsidRPr="00AD6CAF">
        <w:rPr>
          <w:rFonts w:ascii="Calibri" w:eastAsia="Calibri" w:hAnsi="Calibri" w:cs="Calibri"/>
        </w:rPr>
        <w:t xml:space="preserve"> </w:t>
      </w:r>
    </w:p>
    <w:p w14:paraId="7516DA99" w14:textId="77777777" w:rsidR="00DF1C6E" w:rsidRDefault="00DF1C6E" w:rsidP="00A33EBC">
      <w:pPr>
        <w:pStyle w:val="Normal1"/>
        <w:spacing w:line="240" w:lineRule="auto"/>
        <w:rPr>
          <w:rFonts w:ascii="Calibri" w:eastAsia="Calibri" w:hAnsi="Calibri" w:cs="Calibri"/>
          <w:b/>
        </w:rPr>
      </w:pPr>
    </w:p>
    <w:p w14:paraId="08CD1EBD" w14:textId="77777777" w:rsidR="00AD6CAF" w:rsidRPr="00AA65E1" w:rsidRDefault="00AD6CAF" w:rsidP="002B3FB7">
      <w:pPr>
        <w:pStyle w:val="Normal1"/>
        <w:numPr>
          <w:ilvl w:val="0"/>
          <w:numId w:val="6"/>
        </w:numPr>
        <w:spacing w:line="240" w:lineRule="auto"/>
        <w:rPr>
          <w:rFonts w:ascii="Calibri" w:eastAsia="Calibri" w:hAnsi="Calibri" w:cs="Calibri"/>
        </w:rPr>
      </w:pPr>
      <w:r w:rsidRPr="00AA65E1">
        <w:rPr>
          <w:rFonts w:ascii="Calibri" w:eastAsia="Calibri" w:hAnsi="Calibri" w:cs="Calibri"/>
        </w:rPr>
        <w:t>Indemnification of Board Members</w:t>
      </w:r>
    </w:p>
    <w:p w14:paraId="4020F594" w14:textId="77777777" w:rsidR="00AD6CAF" w:rsidRDefault="00AD6CAF" w:rsidP="002B3FB7">
      <w:pPr>
        <w:pStyle w:val="Normal1"/>
        <w:numPr>
          <w:ilvl w:val="1"/>
          <w:numId w:val="6"/>
        </w:numPr>
        <w:spacing w:line="240" w:lineRule="auto"/>
        <w:rPr>
          <w:rFonts w:ascii="Calibri" w:eastAsia="Calibri" w:hAnsi="Calibri" w:cs="Calibri"/>
        </w:rPr>
      </w:pPr>
      <w:r>
        <w:rPr>
          <w:rFonts w:ascii="Calibri" w:eastAsia="Calibri" w:hAnsi="Calibri" w:cs="Calibri"/>
        </w:rPr>
        <w:t>The</w:t>
      </w:r>
      <w:r w:rsidRPr="00D20293">
        <w:rPr>
          <w:rFonts w:ascii="Calibri" w:eastAsia="Calibri" w:hAnsi="Calibri" w:cs="Calibri"/>
        </w:rPr>
        <w:t xml:space="preserve"> Club shall indemnify and hold harmless the Board members from and against any and all claims suits, loss, damage, injury or expense (collectively "Liability"), including attorney fees, incurred by or imposed upon an Indemnity in connection with any proceeding to which the Indemnity may become involved, or any settlement thereof, by reason of the Indemnity having been a board member at the time the Liability is incurred, except in such cases where the Indemnity is adjudged guilty of willful malfeasance or malfeasance in the performance of the Indemnity's duties: provided that in the event of a settlement the indemnification herein shall apply only when the Board approves such a settlement and reimbursement as being in the best interest of the Club. The foregoing right of indemnification shall be in addition to and not exclusive of all other rights to which the indemnity may be entitled.</w:t>
      </w:r>
    </w:p>
    <w:p w14:paraId="4B79FC17" w14:textId="77777777" w:rsidR="00AD6CAF" w:rsidRDefault="00AD6CAF" w:rsidP="00AD6CAF">
      <w:pPr>
        <w:pStyle w:val="Normal1"/>
        <w:spacing w:line="240" w:lineRule="auto"/>
        <w:rPr>
          <w:rFonts w:ascii="Calibri" w:eastAsia="Calibri" w:hAnsi="Calibri" w:cs="Calibri"/>
        </w:rPr>
      </w:pPr>
    </w:p>
    <w:p w14:paraId="21C8E994" w14:textId="77777777" w:rsidR="00C20413" w:rsidRDefault="00C20413" w:rsidP="002B3FB7">
      <w:pPr>
        <w:pStyle w:val="Normal1"/>
        <w:numPr>
          <w:ilvl w:val="0"/>
          <w:numId w:val="6"/>
        </w:numPr>
        <w:spacing w:line="240" w:lineRule="auto"/>
        <w:rPr>
          <w:rFonts w:ascii="Calibri" w:eastAsia="Calibri" w:hAnsi="Calibri" w:cs="Calibri"/>
        </w:rPr>
      </w:pPr>
      <w:r>
        <w:rPr>
          <w:rFonts w:ascii="Calibri" w:eastAsia="Calibri" w:hAnsi="Calibri" w:cs="Calibri"/>
        </w:rPr>
        <w:t xml:space="preserve">Officers and Directors </w:t>
      </w:r>
    </w:p>
    <w:p w14:paraId="33B5A9D5" w14:textId="77777777" w:rsidR="00C20413" w:rsidRDefault="00C20413" w:rsidP="002B3FB7">
      <w:pPr>
        <w:pStyle w:val="Normal1"/>
        <w:numPr>
          <w:ilvl w:val="1"/>
          <w:numId w:val="6"/>
        </w:numPr>
        <w:spacing w:line="240" w:lineRule="auto"/>
        <w:rPr>
          <w:rFonts w:ascii="Calibri" w:eastAsia="Calibri" w:hAnsi="Calibri" w:cs="Calibri"/>
        </w:rPr>
      </w:pPr>
      <w:r>
        <w:rPr>
          <w:rFonts w:ascii="Calibri" w:eastAsia="Calibri" w:hAnsi="Calibri" w:cs="Calibri"/>
        </w:rPr>
        <w:t>Election Cycle</w:t>
      </w:r>
    </w:p>
    <w:p w14:paraId="5B412CC4" w14:textId="76E91C54" w:rsidR="00C20413" w:rsidRDefault="00C20413" w:rsidP="002B3FB7">
      <w:pPr>
        <w:pStyle w:val="Normal1"/>
        <w:numPr>
          <w:ilvl w:val="2"/>
          <w:numId w:val="6"/>
        </w:numPr>
        <w:spacing w:line="240" w:lineRule="auto"/>
        <w:rPr>
          <w:rFonts w:ascii="Calibri" w:eastAsia="Calibri" w:hAnsi="Calibri" w:cs="Calibri"/>
        </w:rPr>
      </w:pPr>
      <w:r w:rsidRPr="002A7E35">
        <w:rPr>
          <w:rFonts w:ascii="Calibri" w:eastAsia="Calibri" w:hAnsi="Calibri" w:cs="Calibri"/>
        </w:rPr>
        <w:t xml:space="preserve">The office of President and Secretary and the Directors of Competition, Maintenance and Equipment, and Community Relations will be </w:t>
      </w:r>
      <w:r w:rsidR="001B63DA">
        <w:rPr>
          <w:rFonts w:ascii="Calibri" w:eastAsia="Calibri" w:hAnsi="Calibri" w:cs="Calibri"/>
        </w:rPr>
        <w:t>up for election in June of even</w:t>
      </w:r>
      <w:r w:rsidRPr="002A7E35">
        <w:rPr>
          <w:rFonts w:ascii="Calibri" w:eastAsia="Calibri" w:hAnsi="Calibri" w:cs="Calibri"/>
        </w:rPr>
        <w:t xml:space="preserve"> years. </w:t>
      </w:r>
    </w:p>
    <w:p w14:paraId="554C1B20" w14:textId="211A3095" w:rsidR="00C20413" w:rsidRPr="001B63DA" w:rsidRDefault="00C20413" w:rsidP="001B63DA">
      <w:pPr>
        <w:pStyle w:val="Normal1"/>
        <w:numPr>
          <w:ilvl w:val="2"/>
          <w:numId w:val="6"/>
        </w:numPr>
        <w:spacing w:line="240" w:lineRule="auto"/>
        <w:rPr>
          <w:rFonts w:ascii="Calibri" w:eastAsia="Calibri" w:hAnsi="Calibri" w:cs="Calibri"/>
        </w:rPr>
      </w:pPr>
      <w:r w:rsidRPr="002A7E35">
        <w:rPr>
          <w:rFonts w:ascii="Calibri" w:eastAsia="Calibri" w:hAnsi="Calibri" w:cs="Calibri"/>
        </w:rPr>
        <w:t>The office of Vice President</w:t>
      </w:r>
      <w:r w:rsidR="00591987">
        <w:rPr>
          <w:rFonts w:ascii="Calibri" w:eastAsia="Calibri" w:hAnsi="Calibri" w:cs="Calibri"/>
        </w:rPr>
        <w:t>, Treasurer</w:t>
      </w:r>
      <w:r w:rsidRPr="002A7E35">
        <w:rPr>
          <w:rFonts w:ascii="Calibri" w:eastAsia="Calibri" w:hAnsi="Calibri" w:cs="Calibri"/>
        </w:rPr>
        <w:t xml:space="preserve">, and Director of Coaching will be up for </w:t>
      </w:r>
      <w:r w:rsidR="001B63DA">
        <w:rPr>
          <w:rFonts w:ascii="Calibri" w:eastAsia="Calibri" w:hAnsi="Calibri" w:cs="Calibri"/>
        </w:rPr>
        <w:t xml:space="preserve">election in June of odd </w:t>
      </w:r>
      <w:r w:rsidRPr="002A7E35">
        <w:rPr>
          <w:rFonts w:ascii="Calibri" w:eastAsia="Calibri" w:hAnsi="Calibri" w:cs="Calibri"/>
        </w:rPr>
        <w:t xml:space="preserve">years. </w:t>
      </w:r>
    </w:p>
    <w:p w14:paraId="63B975A9" w14:textId="77777777" w:rsidR="00AD6CAF" w:rsidRPr="00AD6CAF" w:rsidRDefault="00AD6CAF" w:rsidP="002B3FB7">
      <w:pPr>
        <w:pStyle w:val="Normal1"/>
        <w:numPr>
          <w:ilvl w:val="1"/>
          <w:numId w:val="6"/>
        </w:numPr>
        <w:spacing w:line="240" w:lineRule="auto"/>
        <w:rPr>
          <w:rFonts w:ascii="Calibri" w:eastAsia="Calibri" w:hAnsi="Calibri" w:cs="Calibri"/>
        </w:rPr>
      </w:pPr>
      <w:r w:rsidRPr="00AD6CAF">
        <w:rPr>
          <w:rFonts w:ascii="Calibri" w:eastAsia="Calibri" w:hAnsi="Calibri" w:cs="Calibri"/>
        </w:rPr>
        <w:t>Term of Office</w:t>
      </w:r>
    </w:p>
    <w:p w14:paraId="5CE3C8D5" w14:textId="77777777" w:rsidR="00AD6CAF" w:rsidRDefault="00AD6CAF" w:rsidP="002B3FB7">
      <w:pPr>
        <w:pStyle w:val="Normal1"/>
        <w:numPr>
          <w:ilvl w:val="2"/>
          <w:numId w:val="6"/>
        </w:numPr>
        <w:spacing w:line="240" w:lineRule="auto"/>
        <w:rPr>
          <w:rFonts w:ascii="Calibri" w:eastAsia="Calibri" w:hAnsi="Calibri" w:cs="Calibri"/>
        </w:rPr>
      </w:pPr>
      <w:r w:rsidRPr="002A7E35">
        <w:rPr>
          <w:rFonts w:ascii="Calibri" w:eastAsia="Calibri" w:hAnsi="Calibri" w:cs="Calibri"/>
        </w:rPr>
        <w:t>The term of office for each Officer or Director shall be for two seasonal years, beginning the 1st of July after election to that position.</w:t>
      </w:r>
    </w:p>
    <w:p w14:paraId="5B611FF7" w14:textId="61E69B2C" w:rsidR="001B63DA" w:rsidRDefault="00AD6CAF" w:rsidP="001B63DA">
      <w:pPr>
        <w:pStyle w:val="Normal1"/>
        <w:numPr>
          <w:ilvl w:val="2"/>
          <w:numId w:val="6"/>
        </w:numPr>
        <w:spacing w:line="240" w:lineRule="auto"/>
        <w:rPr>
          <w:rFonts w:ascii="Calibri" w:eastAsia="Calibri" w:hAnsi="Calibri" w:cs="Calibri"/>
        </w:rPr>
      </w:pPr>
      <w:r w:rsidRPr="002A7E35">
        <w:rPr>
          <w:rFonts w:ascii="Calibri" w:eastAsia="Calibri" w:hAnsi="Calibri" w:cs="Calibri"/>
        </w:rPr>
        <w:t>There shall be no term limit or maximum years served in office.</w:t>
      </w:r>
    </w:p>
    <w:p w14:paraId="66DBDBA5" w14:textId="77777777" w:rsidR="001B63DA" w:rsidRDefault="001B63DA" w:rsidP="001B63DA">
      <w:pPr>
        <w:pStyle w:val="Normal1"/>
        <w:spacing w:line="240" w:lineRule="auto"/>
        <w:rPr>
          <w:rFonts w:ascii="Calibri" w:eastAsia="Calibri" w:hAnsi="Calibri" w:cs="Calibri"/>
        </w:rPr>
      </w:pPr>
    </w:p>
    <w:p w14:paraId="1B864207" w14:textId="77777777" w:rsidR="001B63DA" w:rsidRDefault="001B63DA" w:rsidP="001B63DA">
      <w:pPr>
        <w:pStyle w:val="Normal1"/>
        <w:spacing w:line="240" w:lineRule="auto"/>
        <w:rPr>
          <w:rFonts w:ascii="Calibri" w:eastAsia="Calibri" w:hAnsi="Calibri" w:cs="Calibri"/>
        </w:rPr>
      </w:pPr>
    </w:p>
    <w:p w14:paraId="089FCE67" w14:textId="77777777" w:rsidR="001B63DA" w:rsidRDefault="001B63DA" w:rsidP="001B63DA">
      <w:pPr>
        <w:pStyle w:val="Normal1"/>
        <w:spacing w:line="240" w:lineRule="auto"/>
        <w:rPr>
          <w:rFonts w:ascii="Calibri" w:eastAsia="Calibri" w:hAnsi="Calibri" w:cs="Calibri"/>
        </w:rPr>
      </w:pPr>
    </w:p>
    <w:p w14:paraId="75BE004F" w14:textId="77777777" w:rsidR="001B63DA" w:rsidRDefault="001B63DA" w:rsidP="001B63DA">
      <w:pPr>
        <w:pStyle w:val="Normal1"/>
        <w:spacing w:line="240" w:lineRule="auto"/>
        <w:rPr>
          <w:rFonts w:ascii="Calibri" w:eastAsia="Calibri" w:hAnsi="Calibri" w:cs="Calibri"/>
        </w:rPr>
      </w:pPr>
    </w:p>
    <w:p w14:paraId="151ECE10" w14:textId="77777777" w:rsidR="001B63DA" w:rsidRDefault="001B63DA" w:rsidP="001B63DA">
      <w:pPr>
        <w:pStyle w:val="Normal1"/>
        <w:spacing w:line="240" w:lineRule="auto"/>
        <w:rPr>
          <w:rFonts w:ascii="Calibri" w:eastAsia="Calibri" w:hAnsi="Calibri" w:cs="Calibri"/>
        </w:rPr>
      </w:pPr>
    </w:p>
    <w:p w14:paraId="59D3FCED" w14:textId="77777777" w:rsidR="001B63DA" w:rsidRPr="001B63DA" w:rsidRDefault="001B63DA" w:rsidP="001B63DA">
      <w:pPr>
        <w:pStyle w:val="Normal1"/>
        <w:spacing w:line="240" w:lineRule="auto"/>
        <w:rPr>
          <w:rFonts w:ascii="Calibri" w:eastAsia="Calibri" w:hAnsi="Calibri" w:cs="Calibri"/>
        </w:rPr>
      </w:pPr>
    </w:p>
    <w:p w14:paraId="72A37D2A" w14:textId="77777777" w:rsidR="00C20413" w:rsidRDefault="00C20413" w:rsidP="002B3FB7">
      <w:pPr>
        <w:pStyle w:val="Normal1"/>
        <w:numPr>
          <w:ilvl w:val="1"/>
          <w:numId w:val="6"/>
        </w:numPr>
        <w:spacing w:line="240" w:lineRule="auto"/>
        <w:rPr>
          <w:rFonts w:ascii="Calibri" w:eastAsia="Calibri" w:hAnsi="Calibri" w:cs="Calibri"/>
        </w:rPr>
      </w:pPr>
      <w:r>
        <w:rPr>
          <w:rFonts w:ascii="Calibri" w:eastAsia="Calibri" w:hAnsi="Calibri" w:cs="Calibri"/>
        </w:rPr>
        <w:lastRenderedPageBreak/>
        <w:t>Vacancy</w:t>
      </w:r>
    </w:p>
    <w:p w14:paraId="0505BAC2" w14:textId="77777777" w:rsidR="00C20413"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If a vacancy occurs in the Presidency, the Vice President shall assume the office until the Annual General Meeting, at which time the office will be filled either to new two-year term or to complete the final year of the term.</w:t>
      </w:r>
    </w:p>
    <w:p w14:paraId="47DA59C0" w14:textId="77777777" w:rsidR="00375E3E"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If a vacancy occurs in either an Officer position or a Director position, the President shall appoint a qualified Board member, with board approval. The interim Officer or Director will serve out the remainder of the term of that Office/Directorship.</w:t>
      </w:r>
    </w:p>
    <w:p w14:paraId="1EB1FA36" w14:textId="77777777" w:rsidR="00375E3E" w:rsidRDefault="00375E3E" w:rsidP="00375E3E">
      <w:pPr>
        <w:pStyle w:val="Normal1"/>
        <w:spacing w:line="240" w:lineRule="auto"/>
        <w:ind w:left="360"/>
        <w:rPr>
          <w:rFonts w:ascii="Calibri" w:eastAsia="Calibri" w:hAnsi="Calibri" w:cs="Calibri"/>
        </w:rPr>
      </w:pPr>
    </w:p>
    <w:p w14:paraId="2CD8ACD4" w14:textId="77777777" w:rsidR="00375E3E" w:rsidRPr="00375E3E" w:rsidRDefault="00375E3E" w:rsidP="002B3FB7">
      <w:pPr>
        <w:pStyle w:val="Normal1"/>
        <w:numPr>
          <w:ilvl w:val="0"/>
          <w:numId w:val="6"/>
        </w:numPr>
        <w:spacing w:line="240" w:lineRule="auto"/>
        <w:rPr>
          <w:rFonts w:ascii="Calibri" w:eastAsia="Calibri" w:hAnsi="Calibri" w:cs="Calibri"/>
        </w:rPr>
      </w:pPr>
      <w:r w:rsidRPr="00375E3E">
        <w:rPr>
          <w:rFonts w:ascii="Calibri" w:eastAsia="Calibri" w:hAnsi="Calibri" w:cs="Calibri"/>
        </w:rPr>
        <w:t>OFFICERS, DIRECTORS, AND COMMITTEE</w:t>
      </w:r>
    </w:p>
    <w:p w14:paraId="0F6B183C" w14:textId="77777777" w:rsidR="008E4721" w:rsidRDefault="008E4721" w:rsidP="008E4721">
      <w:pPr>
        <w:pStyle w:val="Normal1"/>
        <w:spacing w:line="240" w:lineRule="auto"/>
        <w:ind w:left="1080"/>
        <w:rPr>
          <w:rFonts w:ascii="Calibri" w:eastAsia="Calibri" w:hAnsi="Calibri" w:cs="Calibri"/>
          <w:b/>
        </w:rPr>
      </w:pPr>
    </w:p>
    <w:p w14:paraId="1A8D79C2" w14:textId="77777777" w:rsidR="00375E3E" w:rsidRPr="008E4721" w:rsidRDefault="00375E3E" w:rsidP="002B3FB7">
      <w:pPr>
        <w:pStyle w:val="Normal1"/>
        <w:numPr>
          <w:ilvl w:val="1"/>
          <w:numId w:val="6"/>
        </w:numPr>
        <w:spacing w:line="240" w:lineRule="auto"/>
        <w:rPr>
          <w:rFonts w:ascii="Calibri" w:eastAsia="Calibri" w:hAnsi="Calibri" w:cs="Calibri"/>
          <w:b/>
        </w:rPr>
      </w:pPr>
      <w:r w:rsidRPr="008E4721">
        <w:rPr>
          <w:rFonts w:ascii="Calibri" w:eastAsia="Calibri" w:hAnsi="Calibri" w:cs="Calibri"/>
          <w:b/>
        </w:rPr>
        <w:t>Officers’ Roles</w:t>
      </w:r>
    </w:p>
    <w:p w14:paraId="4084D7A6" w14:textId="77777777" w:rsidR="00375E3E" w:rsidRPr="00375E3E" w:rsidRDefault="00375E3E" w:rsidP="002B3FB7">
      <w:pPr>
        <w:pStyle w:val="Normal1"/>
        <w:numPr>
          <w:ilvl w:val="2"/>
          <w:numId w:val="6"/>
        </w:numPr>
        <w:spacing w:line="240" w:lineRule="auto"/>
        <w:rPr>
          <w:rFonts w:ascii="Calibri" w:eastAsia="Calibri" w:hAnsi="Calibri" w:cs="Calibri"/>
        </w:rPr>
      </w:pPr>
      <w:r w:rsidRPr="00375E3E">
        <w:rPr>
          <w:rFonts w:ascii="Calibri" w:eastAsia="Calibri" w:hAnsi="Calibri" w:cs="Calibri"/>
        </w:rPr>
        <w:t>President</w:t>
      </w:r>
    </w:p>
    <w:p w14:paraId="4351E2C8" w14:textId="77777777" w:rsidR="00375E3E" w:rsidRDefault="00375E3E" w:rsidP="002B3FB7">
      <w:pPr>
        <w:pStyle w:val="Normal1"/>
        <w:numPr>
          <w:ilvl w:val="3"/>
          <w:numId w:val="6"/>
        </w:numPr>
        <w:spacing w:line="240" w:lineRule="auto"/>
        <w:rPr>
          <w:rFonts w:ascii="Calibri" w:eastAsia="Calibri" w:hAnsi="Calibri" w:cs="Calibri"/>
        </w:rPr>
      </w:pPr>
      <w:r w:rsidRPr="00375E3E">
        <w:rPr>
          <w:rFonts w:ascii="Calibri" w:eastAsia="Calibri" w:hAnsi="Calibri" w:cs="Calibri"/>
        </w:rPr>
        <w:t>The President shall have the following duties and responsibilities:</w:t>
      </w:r>
    </w:p>
    <w:p w14:paraId="3775E694"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oversee and coordinate the activities of the Club, the Board of Directors, and designee(s) of the Board of Directors.</w:t>
      </w:r>
    </w:p>
    <w:p w14:paraId="411B8007"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preside at all Board and membership meetings.</w:t>
      </w:r>
    </w:p>
    <w:p w14:paraId="570B523A"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appoint special or ad hoc committees, subject to Board approval.</w:t>
      </w:r>
    </w:p>
    <w:p w14:paraId="685E520F"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appoint, subject to ratification by the Board, Directors of all standing committees in the case of a vacancy, except where otherwise provided.</w:t>
      </w:r>
    </w:p>
    <w:p w14:paraId="057F053C"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sign money disbursements made in the name of the Club, if the Treasurer is unavailable to do so.</w:t>
      </w:r>
    </w:p>
    <w:p w14:paraId="74F884F8"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Other duties as specified by the Club’s policies.</w:t>
      </w:r>
    </w:p>
    <w:p w14:paraId="7D120471" w14:textId="77777777" w:rsidR="008E4721" w:rsidRDefault="008E4721" w:rsidP="008E4721">
      <w:pPr>
        <w:pStyle w:val="Normal1"/>
        <w:spacing w:line="240" w:lineRule="auto"/>
        <w:ind w:left="1800"/>
        <w:rPr>
          <w:rFonts w:ascii="Calibri" w:eastAsia="Calibri" w:hAnsi="Calibri" w:cs="Calibri"/>
        </w:rPr>
      </w:pPr>
    </w:p>
    <w:p w14:paraId="3741680D" w14:textId="77777777" w:rsidR="00375E3E" w:rsidRPr="00375E3E" w:rsidRDefault="00375E3E" w:rsidP="002B3FB7">
      <w:pPr>
        <w:pStyle w:val="Normal1"/>
        <w:numPr>
          <w:ilvl w:val="2"/>
          <w:numId w:val="6"/>
        </w:numPr>
        <w:spacing w:line="240" w:lineRule="auto"/>
        <w:rPr>
          <w:rFonts w:ascii="Calibri" w:eastAsia="Calibri" w:hAnsi="Calibri" w:cs="Calibri"/>
        </w:rPr>
      </w:pPr>
      <w:r w:rsidRPr="00375E3E">
        <w:rPr>
          <w:rFonts w:ascii="Calibri" w:eastAsia="Calibri" w:hAnsi="Calibri" w:cs="Calibri"/>
        </w:rPr>
        <w:t xml:space="preserve"> Vice President</w:t>
      </w:r>
    </w:p>
    <w:p w14:paraId="63417E15" w14:textId="77777777" w:rsidR="00375E3E" w:rsidRDefault="00375E3E" w:rsidP="002B3FB7">
      <w:pPr>
        <w:pStyle w:val="Normal1"/>
        <w:numPr>
          <w:ilvl w:val="3"/>
          <w:numId w:val="6"/>
        </w:numPr>
        <w:spacing w:line="240" w:lineRule="auto"/>
        <w:rPr>
          <w:rFonts w:ascii="Calibri" w:eastAsia="Calibri" w:hAnsi="Calibri" w:cs="Calibri"/>
        </w:rPr>
      </w:pPr>
      <w:r w:rsidRPr="00375E3E">
        <w:rPr>
          <w:rFonts w:ascii="Calibri" w:eastAsia="Calibri" w:hAnsi="Calibri" w:cs="Calibri"/>
        </w:rPr>
        <w:t>The Vice President shall have the following duties and responsibilities:</w:t>
      </w:r>
    </w:p>
    <w:p w14:paraId="628ED0C8"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assume the duties of the President in the case of the resignation of the President or during a temporary absence; or during the inability of the President to perform the functions of that office.</w:t>
      </w:r>
    </w:p>
    <w:p w14:paraId="1BEC6ABD"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attend all monthly board meetings.</w:t>
      </w:r>
    </w:p>
    <w:p w14:paraId="57C7A595"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Other duties as specified by the Club’s policies.</w:t>
      </w:r>
    </w:p>
    <w:p w14:paraId="21282590" w14:textId="77777777" w:rsidR="008E4721" w:rsidRDefault="008E4721" w:rsidP="008E4721">
      <w:pPr>
        <w:pStyle w:val="Normal1"/>
        <w:spacing w:line="240" w:lineRule="auto"/>
        <w:ind w:left="1800"/>
        <w:rPr>
          <w:rFonts w:ascii="Calibri" w:eastAsia="Calibri" w:hAnsi="Calibri" w:cs="Calibri"/>
        </w:rPr>
      </w:pPr>
    </w:p>
    <w:p w14:paraId="1C35D663" w14:textId="77777777" w:rsidR="00375E3E" w:rsidRPr="00375E3E" w:rsidRDefault="00375E3E" w:rsidP="002B3FB7">
      <w:pPr>
        <w:pStyle w:val="Normal1"/>
        <w:numPr>
          <w:ilvl w:val="2"/>
          <w:numId w:val="6"/>
        </w:numPr>
        <w:spacing w:line="240" w:lineRule="auto"/>
        <w:rPr>
          <w:rFonts w:ascii="Calibri" w:eastAsia="Calibri" w:hAnsi="Calibri" w:cs="Calibri"/>
        </w:rPr>
      </w:pPr>
      <w:r w:rsidRPr="00375E3E">
        <w:rPr>
          <w:rFonts w:ascii="Calibri" w:eastAsia="Calibri" w:hAnsi="Calibri" w:cs="Calibri"/>
        </w:rPr>
        <w:t>Secretary</w:t>
      </w:r>
    </w:p>
    <w:p w14:paraId="586E5BF8" w14:textId="77777777" w:rsidR="00375E3E" w:rsidRDefault="00375E3E" w:rsidP="002B3FB7">
      <w:pPr>
        <w:pStyle w:val="Normal1"/>
        <w:numPr>
          <w:ilvl w:val="3"/>
          <w:numId w:val="6"/>
        </w:numPr>
        <w:spacing w:line="240" w:lineRule="auto"/>
        <w:rPr>
          <w:rFonts w:ascii="Calibri" w:eastAsia="Calibri" w:hAnsi="Calibri" w:cs="Calibri"/>
        </w:rPr>
      </w:pPr>
      <w:r w:rsidRPr="00375E3E">
        <w:rPr>
          <w:rFonts w:ascii="Calibri" w:eastAsia="Calibri" w:hAnsi="Calibri" w:cs="Calibri"/>
        </w:rPr>
        <w:t>The Secretary of the Club shall have the following duties and responsibilities:</w:t>
      </w:r>
    </w:p>
    <w:p w14:paraId="1CCB284A"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oversee communication between the Club and its Members to ensure that all are kept informed of the activities of the Club.</w:t>
      </w:r>
    </w:p>
    <w:p w14:paraId="38D567A4"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attend all monthly board meetings and keep meeting minutes.</w:t>
      </w:r>
    </w:p>
    <w:p w14:paraId="6DF5C05D"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maintain the official records of the Club.</w:t>
      </w:r>
    </w:p>
    <w:p w14:paraId="07E19C0F"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maintain the Bylaws as directed by the Board.</w:t>
      </w:r>
    </w:p>
    <w:p w14:paraId="752CB10E"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be primary liaison between the Board and any Member who wishes to address the Board concerning complaints, disputes, and other concerns.</w:t>
      </w:r>
    </w:p>
    <w:p w14:paraId="4E915C79"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deliver (e-mail, text, mail, in person) agendas, minutes, correspondence to Board members.</w:t>
      </w:r>
    </w:p>
    <w:p w14:paraId="3995677F"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inform members of meetings, handling correspondence of the Club, and carrying out such other duties as shall be delegated.</w:t>
      </w:r>
    </w:p>
    <w:p w14:paraId="33B04F4D"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Other duties as specified by the Club’s policies.</w:t>
      </w:r>
    </w:p>
    <w:p w14:paraId="0DDF007D" w14:textId="77777777" w:rsidR="008E4721" w:rsidRDefault="008E4721" w:rsidP="008E4721">
      <w:pPr>
        <w:pStyle w:val="Normal1"/>
        <w:spacing w:line="240" w:lineRule="auto"/>
        <w:ind w:left="1800"/>
        <w:rPr>
          <w:rFonts w:ascii="Calibri" w:eastAsia="Calibri" w:hAnsi="Calibri" w:cs="Calibri"/>
        </w:rPr>
      </w:pPr>
    </w:p>
    <w:p w14:paraId="3F2261C6" w14:textId="77777777" w:rsidR="008E4721" w:rsidRDefault="008E4721">
      <w:pPr>
        <w:rPr>
          <w:rFonts w:ascii="Calibri" w:eastAsia="Calibri" w:hAnsi="Calibri" w:cs="Calibri"/>
        </w:rPr>
      </w:pPr>
      <w:r>
        <w:rPr>
          <w:rFonts w:ascii="Calibri" w:eastAsia="Calibri" w:hAnsi="Calibri" w:cs="Calibri"/>
        </w:rPr>
        <w:br w:type="page"/>
      </w:r>
    </w:p>
    <w:p w14:paraId="250DC2C5" w14:textId="77777777" w:rsidR="00375E3E" w:rsidRPr="00375E3E" w:rsidRDefault="00375E3E" w:rsidP="002B3FB7">
      <w:pPr>
        <w:pStyle w:val="Normal1"/>
        <w:numPr>
          <w:ilvl w:val="2"/>
          <w:numId w:val="6"/>
        </w:numPr>
        <w:spacing w:line="240" w:lineRule="auto"/>
        <w:rPr>
          <w:rFonts w:ascii="Calibri" w:eastAsia="Calibri" w:hAnsi="Calibri" w:cs="Calibri"/>
        </w:rPr>
      </w:pPr>
      <w:r w:rsidRPr="00375E3E">
        <w:rPr>
          <w:rFonts w:ascii="Calibri" w:eastAsia="Calibri" w:hAnsi="Calibri" w:cs="Calibri"/>
        </w:rPr>
        <w:lastRenderedPageBreak/>
        <w:t>Treasurer</w:t>
      </w:r>
    </w:p>
    <w:p w14:paraId="1BF5D13E" w14:textId="77777777" w:rsidR="00375E3E" w:rsidRDefault="00375E3E" w:rsidP="002B3FB7">
      <w:pPr>
        <w:pStyle w:val="Normal1"/>
        <w:numPr>
          <w:ilvl w:val="3"/>
          <w:numId w:val="6"/>
        </w:numPr>
        <w:spacing w:line="240" w:lineRule="auto"/>
        <w:rPr>
          <w:rFonts w:ascii="Calibri" w:eastAsia="Calibri" w:hAnsi="Calibri" w:cs="Calibri"/>
        </w:rPr>
      </w:pPr>
      <w:r w:rsidRPr="00375E3E">
        <w:rPr>
          <w:rFonts w:ascii="Calibri" w:eastAsia="Calibri" w:hAnsi="Calibri" w:cs="Calibri"/>
        </w:rPr>
        <w:t>The Treasurer of the Club shall have the following duties and responsibilities:</w:t>
      </w:r>
    </w:p>
    <w:p w14:paraId="4068EA8D"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ensure the sound financial operation of the Club.</w:t>
      </w:r>
    </w:p>
    <w:p w14:paraId="13FAF173"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oversee the financial policies and procedures (including budget process) for the Club.</w:t>
      </w:r>
    </w:p>
    <w:p w14:paraId="1D0D9488"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 xml:space="preserve">To oversee the financial records, payment of bills, and the investments of assets. Electronic records must be kept using </w:t>
      </w:r>
      <w:proofErr w:type="spellStart"/>
      <w:r w:rsidRPr="00375E3E">
        <w:rPr>
          <w:rFonts w:ascii="Calibri" w:eastAsia="Calibri" w:hAnsi="Calibri" w:cs="Calibri"/>
        </w:rPr>
        <w:t>Quickbooks</w:t>
      </w:r>
      <w:proofErr w:type="spellEnd"/>
      <w:r w:rsidRPr="00375E3E">
        <w:rPr>
          <w:rFonts w:ascii="Calibri" w:eastAsia="Calibri" w:hAnsi="Calibri" w:cs="Calibri"/>
        </w:rPr>
        <w:t xml:space="preserve"> or similar accounting software. </w:t>
      </w:r>
    </w:p>
    <w:p w14:paraId="2D07F163"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prepare the annual budget.</w:t>
      </w:r>
    </w:p>
    <w:p w14:paraId="24C41D7C"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sign money disbursements made in the name of the Club.</w:t>
      </w:r>
    </w:p>
    <w:p w14:paraId="12ABF292"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attend all monthly board meetings.</w:t>
      </w:r>
    </w:p>
    <w:p w14:paraId="69857A51"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present a statement of account at every regular meeting of the Club of the Board and at other times when requested by the Board and make a full report at the Annual General Meeting.</w:t>
      </w:r>
    </w:p>
    <w:p w14:paraId="40B266DE"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Other duties as specified by the Club’s policies.</w:t>
      </w:r>
    </w:p>
    <w:p w14:paraId="17212CA4" w14:textId="77777777" w:rsidR="008E4721" w:rsidRDefault="008E4721" w:rsidP="008E4721">
      <w:pPr>
        <w:pStyle w:val="Normal1"/>
        <w:spacing w:line="240" w:lineRule="auto"/>
        <w:ind w:left="1800"/>
        <w:rPr>
          <w:rFonts w:ascii="Calibri" w:eastAsia="Calibri" w:hAnsi="Calibri" w:cs="Calibri"/>
        </w:rPr>
      </w:pPr>
    </w:p>
    <w:p w14:paraId="6EBA48D2" w14:textId="77777777" w:rsidR="00375E3E" w:rsidRPr="00375E3E" w:rsidRDefault="00375E3E" w:rsidP="002B3FB7">
      <w:pPr>
        <w:pStyle w:val="Normal1"/>
        <w:numPr>
          <w:ilvl w:val="2"/>
          <w:numId w:val="6"/>
        </w:numPr>
        <w:spacing w:line="240" w:lineRule="auto"/>
        <w:rPr>
          <w:rFonts w:ascii="Calibri" w:eastAsia="Calibri" w:hAnsi="Calibri" w:cs="Calibri"/>
        </w:rPr>
      </w:pPr>
      <w:r w:rsidRPr="00375E3E">
        <w:rPr>
          <w:rFonts w:ascii="Calibri" w:eastAsia="Calibri" w:hAnsi="Calibri" w:cs="Calibri"/>
        </w:rPr>
        <w:t>At-Large (Voting) Board Members</w:t>
      </w:r>
    </w:p>
    <w:p w14:paraId="7B8897CC" w14:textId="77777777" w:rsidR="00375E3E" w:rsidRDefault="00375E3E" w:rsidP="002B3FB7">
      <w:pPr>
        <w:pStyle w:val="Normal1"/>
        <w:numPr>
          <w:ilvl w:val="3"/>
          <w:numId w:val="6"/>
        </w:numPr>
        <w:spacing w:line="240" w:lineRule="auto"/>
        <w:rPr>
          <w:rFonts w:ascii="Calibri" w:eastAsia="Calibri" w:hAnsi="Calibri" w:cs="Calibri"/>
        </w:rPr>
      </w:pPr>
      <w:r w:rsidRPr="00375E3E">
        <w:rPr>
          <w:rFonts w:ascii="Calibri" w:eastAsia="Calibri" w:hAnsi="Calibri" w:cs="Calibri"/>
        </w:rPr>
        <w:t>The At-Large (Voting) Board Members of the Club shall have the following duties and responsibilities:</w:t>
      </w:r>
    </w:p>
    <w:p w14:paraId="42346286"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attend all monthly board meetings.</w:t>
      </w:r>
    </w:p>
    <w:p w14:paraId="6EB47A6E"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To be a member of at least one committee.</w:t>
      </w:r>
    </w:p>
    <w:p w14:paraId="1CC9C04E" w14:textId="77777777" w:rsidR="00375E3E" w:rsidRDefault="00375E3E" w:rsidP="002B3FB7">
      <w:pPr>
        <w:pStyle w:val="Normal1"/>
        <w:numPr>
          <w:ilvl w:val="4"/>
          <w:numId w:val="6"/>
        </w:numPr>
        <w:spacing w:line="240" w:lineRule="auto"/>
        <w:rPr>
          <w:rFonts w:ascii="Calibri" w:eastAsia="Calibri" w:hAnsi="Calibri" w:cs="Calibri"/>
        </w:rPr>
      </w:pPr>
      <w:r w:rsidRPr="00375E3E">
        <w:rPr>
          <w:rFonts w:ascii="Calibri" w:eastAsia="Calibri" w:hAnsi="Calibri" w:cs="Calibri"/>
        </w:rPr>
        <w:t>Other duties as specified by the Club’s policies.</w:t>
      </w:r>
    </w:p>
    <w:p w14:paraId="02E32B02" w14:textId="77777777" w:rsidR="008E4721" w:rsidRDefault="008E4721" w:rsidP="008E4721">
      <w:pPr>
        <w:pStyle w:val="Normal1"/>
        <w:spacing w:line="240" w:lineRule="auto"/>
        <w:ind w:left="1080"/>
        <w:rPr>
          <w:rFonts w:ascii="Calibri" w:eastAsia="Calibri" w:hAnsi="Calibri" w:cs="Calibri"/>
        </w:rPr>
      </w:pPr>
    </w:p>
    <w:p w14:paraId="5FF5A7D1" w14:textId="77777777" w:rsidR="00375E3E" w:rsidRPr="008E4721" w:rsidRDefault="00375E3E" w:rsidP="002B3FB7">
      <w:pPr>
        <w:pStyle w:val="Normal1"/>
        <w:numPr>
          <w:ilvl w:val="1"/>
          <w:numId w:val="6"/>
        </w:numPr>
        <w:spacing w:line="240" w:lineRule="auto"/>
        <w:rPr>
          <w:rFonts w:ascii="Calibri" w:eastAsia="Calibri" w:hAnsi="Calibri" w:cs="Calibri"/>
          <w:b/>
        </w:rPr>
      </w:pPr>
      <w:r w:rsidRPr="008E4721">
        <w:rPr>
          <w:rFonts w:ascii="Calibri" w:eastAsia="Calibri" w:hAnsi="Calibri" w:cs="Calibri"/>
          <w:b/>
        </w:rPr>
        <w:t>Directors’ Roles</w:t>
      </w:r>
    </w:p>
    <w:p w14:paraId="6E33F0B1" w14:textId="77777777" w:rsidR="008E4721" w:rsidRPr="003C1DA8" w:rsidRDefault="008E4721" w:rsidP="002B3FB7">
      <w:pPr>
        <w:pStyle w:val="Normal1"/>
        <w:numPr>
          <w:ilvl w:val="2"/>
          <w:numId w:val="6"/>
        </w:numPr>
        <w:spacing w:line="240" w:lineRule="auto"/>
        <w:rPr>
          <w:rFonts w:ascii="Calibri" w:eastAsia="Calibri" w:hAnsi="Calibri" w:cs="Calibri"/>
          <w:u w:val="single"/>
        </w:rPr>
      </w:pPr>
      <w:r w:rsidRPr="003C1DA8">
        <w:rPr>
          <w:rFonts w:ascii="Calibri" w:eastAsia="Calibri" w:hAnsi="Calibri" w:cs="Calibri"/>
          <w:u w:val="single"/>
        </w:rPr>
        <w:t>Director of Coaching</w:t>
      </w:r>
    </w:p>
    <w:p w14:paraId="59A59921" w14:textId="77777777" w:rsidR="008E4721" w:rsidRDefault="00375E3E" w:rsidP="002B3FB7">
      <w:pPr>
        <w:pStyle w:val="Normal1"/>
        <w:numPr>
          <w:ilvl w:val="3"/>
          <w:numId w:val="6"/>
        </w:numPr>
        <w:spacing w:line="240" w:lineRule="auto"/>
        <w:rPr>
          <w:rFonts w:ascii="Calibri" w:eastAsia="Calibri" w:hAnsi="Calibri" w:cs="Calibri"/>
        </w:rPr>
      </w:pPr>
      <w:r w:rsidRPr="00375E3E">
        <w:rPr>
          <w:rFonts w:ascii="Calibri" w:eastAsia="Calibri" w:hAnsi="Calibri" w:cs="Calibri"/>
        </w:rPr>
        <w:t>The Director of Coaching shall have the following duties and responsibilities:</w:t>
      </w:r>
    </w:p>
    <w:p w14:paraId="40F0774E"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oversee and coordinate the activities of the Coaching Committee.</w:t>
      </w:r>
    </w:p>
    <w:p w14:paraId="641DCFE3"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create and maintain the player-development model and ensure that coaches receive the proper instruction in order to successfully apply it.</w:t>
      </w:r>
    </w:p>
    <w:p w14:paraId="66BD2E86"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communicate and follow up with coaches regarding issues involving teams, players, or referees.</w:t>
      </w:r>
    </w:p>
    <w:p w14:paraId="02AEBC93"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 xml:space="preserve">To manage all coaches and ensure they are following the Coaches Code of Conduct. </w:t>
      </w:r>
    </w:p>
    <w:p w14:paraId="04850A7B"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coordinate player-development vehicles, such as camps and clinics.</w:t>
      </w:r>
    </w:p>
    <w:p w14:paraId="7EEFB134"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Administer and enforce policies established by the Board as it applies to coaching.</w:t>
      </w:r>
    </w:p>
    <w:p w14:paraId="4C6E0247" w14:textId="77777777" w:rsidR="008E4721" w:rsidRPr="008E4721" w:rsidRDefault="008E4721" w:rsidP="008E4721">
      <w:pPr>
        <w:pStyle w:val="Normal1"/>
        <w:spacing w:line="240" w:lineRule="auto"/>
        <w:ind w:left="1800"/>
        <w:rPr>
          <w:rFonts w:ascii="Calibri" w:eastAsia="Calibri" w:hAnsi="Calibri" w:cs="Calibri"/>
        </w:rPr>
      </w:pPr>
    </w:p>
    <w:p w14:paraId="335A4C2A" w14:textId="77777777" w:rsidR="008E4721" w:rsidRPr="003C1DA8" w:rsidRDefault="00375E3E" w:rsidP="002B3FB7">
      <w:pPr>
        <w:pStyle w:val="Normal1"/>
        <w:numPr>
          <w:ilvl w:val="2"/>
          <w:numId w:val="6"/>
        </w:numPr>
        <w:spacing w:line="240" w:lineRule="auto"/>
        <w:rPr>
          <w:rFonts w:ascii="Calibri" w:eastAsia="Calibri" w:hAnsi="Calibri" w:cs="Calibri"/>
          <w:u w:val="single"/>
        </w:rPr>
      </w:pPr>
      <w:r w:rsidRPr="003C1DA8">
        <w:rPr>
          <w:rFonts w:ascii="Calibri" w:eastAsia="Calibri" w:hAnsi="Calibri" w:cs="Calibri"/>
          <w:u w:val="single"/>
        </w:rPr>
        <w:t>Director of Community Relation</w:t>
      </w:r>
      <w:r w:rsidR="008E4721" w:rsidRPr="003C1DA8">
        <w:rPr>
          <w:rFonts w:ascii="Calibri" w:eastAsia="Calibri" w:hAnsi="Calibri" w:cs="Calibri"/>
          <w:u w:val="single"/>
        </w:rPr>
        <w:t>s</w:t>
      </w:r>
    </w:p>
    <w:p w14:paraId="2A28B017" w14:textId="77777777" w:rsidR="008E4721" w:rsidRDefault="00375E3E" w:rsidP="002B3FB7">
      <w:pPr>
        <w:pStyle w:val="Normal1"/>
        <w:numPr>
          <w:ilvl w:val="3"/>
          <w:numId w:val="6"/>
        </w:numPr>
        <w:spacing w:line="240" w:lineRule="auto"/>
        <w:rPr>
          <w:rFonts w:ascii="Calibri" w:eastAsia="Calibri" w:hAnsi="Calibri" w:cs="Calibri"/>
        </w:rPr>
      </w:pPr>
      <w:r w:rsidRPr="008E4721">
        <w:rPr>
          <w:rFonts w:ascii="Calibri" w:eastAsia="Calibri" w:hAnsi="Calibri" w:cs="Calibri"/>
        </w:rPr>
        <w:t>The Director of Community Relations shall have the following duties and responsibilities:</w:t>
      </w:r>
    </w:p>
    <w:p w14:paraId="75F82B1C"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oversee and coordinate the activities of the Community Relations Committee.</w:t>
      </w:r>
    </w:p>
    <w:p w14:paraId="4C9AB952"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oversee and direct all external communications for the Club, including website and social media.</w:t>
      </w:r>
    </w:p>
    <w:p w14:paraId="66C46B35"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 xml:space="preserve">To promote all aspects the Club activities. </w:t>
      </w:r>
    </w:p>
    <w:p w14:paraId="1851CA17"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plan and coordinate community events</w:t>
      </w:r>
      <w:r w:rsidR="00684ED7">
        <w:rPr>
          <w:rFonts w:ascii="Calibri" w:eastAsia="Calibri" w:hAnsi="Calibri" w:cs="Calibri"/>
        </w:rPr>
        <w:t>.</w:t>
      </w:r>
      <w:r w:rsidR="007D1C40">
        <w:rPr>
          <w:rFonts w:ascii="Calibri" w:eastAsia="Calibri" w:hAnsi="Calibri" w:cs="Calibri"/>
        </w:rPr>
        <w:t xml:space="preserve"> (</w:t>
      </w:r>
      <w:proofErr w:type="gramStart"/>
      <w:r w:rsidR="007D1C40">
        <w:rPr>
          <w:rFonts w:ascii="Calibri" w:eastAsia="Calibri" w:hAnsi="Calibri" w:cs="Calibri"/>
        </w:rPr>
        <w:t>i.e</w:t>
      </w:r>
      <w:proofErr w:type="gramEnd"/>
      <w:r w:rsidR="007D1C40">
        <w:rPr>
          <w:rFonts w:ascii="Calibri" w:eastAsia="Calibri" w:hAnsi="Calibri" w:cs="Calibri"/>
        </w:rPr>
        <w:t>. Parades, Festivals etc.)</w:t>
      </w:r>
    </w:p>
    <w:p w14:paraId="14C2952C" w14:textId="77777777" w:rsidR="00684ED7" w:rsidRDefault="007D1C40" w:rsidP="002B3FB7">
      <w:pPr>
        <w:pStyle w:val="Normal1"/>
        <w:numPr>
          <w:ilvl w:val="4"/>
          <w:numId w:val="6"/>
        </w:numPr>
        <w:spacing w:line="240" w:lineRule="auto"/>
        <w:rPr>
          <w:rFonts w:ascii="Calibri" w:eastAsia="Calibri" w:hAnsi="Calibri" w:cs="Calibri"/>
        </w:rPr>
      </w:pPr>
      <w:r>
        <w:rPr>
          <w:rFonts w:ascii="Calibri" w:eastAsia="Calibri" w:hAnsi="Calibri" w:cs="Calibri"/>
        </w:rPr>
        <w:t>To oversee</w:t>
      </w:r>
      <w:r w:rsidR="00684ED7">
        <w:rPr>
          <w:rFonts w:ascii="Calibri" w:eastAsia="Calibri" w:hAnsi="Calibri" w:cs="Calibri"/>
        </w:rPr>
        <w:t xml:space="preserve"> team/player photos</w:t>
      </w:r>
    </w:p>
    <w:p w14:paraId="07E17109" w14:textId="77777777" w:rsidR="00684ED7" w:rsidRDefault="007D1C40" w:rsidP="002B3FB7">
      <w:pPr>
        <w:pStyle w:val="Normal1"/>
        <w:numPr>
          <w:ilvl w:val="4"/>
          <w:numId w:val="6"/>
        </w:numPr>
        <w:spacing w:line="240" w:lineRule="auto"/>
        <w:rPr>
          <w:rFonts w:ascii="Calibri" w:eastAsia="Calibri" w:hAnsi="Calibri" w:cs="Calibri"/>
        </w:rPr>
      </w:pPr>
      <w:r>
        <w:rPr>
          <w:rFonts w:ascii="Calibri" w:eastAsia="Calibri" w:hAnsi="Calibri" w:cs="Calibri"/>
        </w:rPr>
        <w:t>To plan and coordinate any club events (i.e. Award events, AGM)</w:t>
      </w:r>
    </w:p>
    <w:p w14:paraId="6EBA14A6" w14:textId="77777777" w:rsidR="008E4721" w:rsidRDefault="008E4721" w:rsidP="008E4721">
      <w:pPr>
        <w:pStyle w:val="Normal1"/>
        <w:spacing w:line="240" w:lineRule="auto"/>
        <w:ind w:left="1800"/>
        <w:rPr>
          <w:rFonts w:ascii="Calibri" w:eastAsia="Calibri" w:hAnsi="Calibri" w:cs="Calibri"/>
        </w:rPr>
      </w:pPr>
    </w:p>
    <w:p w14:paraId="73B70EDA" w14:textId="77777777" w:rsidR="00E010E7" w:rsidRDefault="00E010E7">
      <w:pPr>
        <w:rPr>
          <w:rFonts w:ascii="Calibri" w:eastAsia="Calibri" w:hAnsi="Calibri" w:cs="Calibri"/>
        </w:rPr>
      </w:pPr>
      <w:r>
        <w:rPr>
          <w:rFonts w:ascii="Calibri" w:eastAsia="Calibri" w:hAnsi="Calibri" w:cs="Calibri"/>
        </w:rPr>
        <w:br w:type="page"/>
      </w:r>
    </w:p>
    <w:p w14:paraId="50C1A66C" w14:textId="77777777" w:rsidR="008E4721" w:rsidRPr="003C1DA8" w:rsidRDefault="00375E3E" w:rsidP="002B3FB7">
      <w:pPr>
        <w:pStyle w:val="Normal1"/>
        <w:numPr>
          <w:ilvl w:val="2"/>
          <w:numId w:val="6"/>
        </w:numPr>
        <w:spacing w:line="240" w:lineRule="auto"/>
        <w:rPr>
          <w:rFonts w:ascii="Calibri" w:eastAsia="Calibri" w:hAnsi="Calibri" w:cs="Calibri"/>
          <w:u w:val="single"/>
        </w:rPr>
      </w:pPr>
      <w:r w:rsidRPr="003C1DA8">
        <w:rPr>
          <w:rFonts w:ascii="Calibri" w:eastAsia="Calibri" w:hAnsi="Calibri" w:cs="Calibri"/>
          <w:u w:val="single"/>
        </w:rPr>
        <w:lastRenderedPageBreak/>
        <w:t>Director of Competition</w:t>
      </w:r>
    </w:p>
    <w:p w14:paraId="301A665C" w14:textId="77777777" w:rsidR="008E4721" w:rsidRDefault="00375E3E" w:rsidP="002B3FB7">
      <w:pPr>
        <w:pStyle w:val="Normal1"/>
        <w:numPr>
          <w:ilvl w:val="3"/>
          <w:numId w:val="6"/>
        </w:numPr>
        <w:spacing w:line="240" w:lineRule="auto"/>
        <w:rPr>
          <w:rFonts w:ascii="Calibri" w:eastAsia="Calibri" w:hAnsi="Calibri" w:cs="Calibri"/>
        </w:rPr>
      </w:pPr>
      <w:r w:rsidRPr="008E4721">
        <w:rPr>
          <w:rFonts w:ascii="Calibri" w:eastAsia="Calibri" w:hAnsi="Calibri" w:cs="Calibri"/>
        </w:rPr>
        <w:t>The Director of Competition shall have the following duties and responsibilities:</w:t>
      </w:r>
    </w:p>
    <w:p w14:paraId="7FD5AB30"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oversee and coordinate the activities of the Competition Committee.</w:t>
      </w:r>
    </w:p>
    <w:p w14:paraId="4315537D"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work with Director of Coaching to fairly assign players within their appropriate age divisions.</w:t>
      </w:r>
    </w:p>
    <w:p w14:paraId="2430B06A"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 xml:space="preserve">To handle all aspects of </w:t>
      </w:r>
      <w:r w:rsidR="003163A9" w:rsidRPr="008E4721">
        <w:rPr>
          <w:rFonts w:ascii="Calibri" w:eastAsia="Calibri" w:hAnsi="Calibri" w:cs="Calibri"/>
        </w:rPr>
        <w:t>league</w:t>
      </w:r>
      <w:r w:rsidR="003163A9">
        <w:rPr>
          <w:rFonts w:ascii="Calibri" w:eastAsia="Calibri" w:hAnsi="Calibri" w:cs="Calibri"/>
        </w:rPr>
        <w:t>-</w:t>
      </w:r>
      <w:r w:rsidRPr="008E4721">
        <w:rPr>
          <w:rFonts w:ascii="Calibri" w:eastAsia="Calibri" w:hAnsi="Calibri" w:cs="Calibri"/>
        </w:rPr>
        <w:t>play not related to coaching (e.g., sign-ups, scheduling, uniforms, referees).</w:t>
      </w:r>
    </w:p>
    <w:p w14:paraId="7AEC895A"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 xml:space="preserve">To act as league coordinator for </w:t>
      </w:r>
      <w:r w:rsidR="002E6BD6">
        <w:rPr>
          <w:rFonts w:ascii="Calibri" w:eastAsia="Calibri" w:hAnsi="Calibri" w:cs="Calibri"/>
        </w:rPr>
        <w:t>Centerburg</w:t>
      </w:r>
      <w:r w:rsidRPr="008E4721">
        <w:rPr>
          <w:rFonts w:ascii="Calibri" w:eastAsia="Calibri" w:hAnsi="Calibri" w:cs="Calibri"/>
        </w:rPr>
        <w:t xml:space="preserve"> team participation in outside leagues (e.g., MSSA or MOSSL) and competition among local teams (e.g., Cardington, Mt. Gilead).</w:t>
      </w:r>
    </w:p>
    <w:p w14:paraId="5F5E4066"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act as tournament coordinator for developmental leagues, as outlined by the Board.</w:t>
      </w:r>
    </w:p>
    <w:p w14:paraId="3DD968E3"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attract and coordinate tournaments, as directed by the Board.</w:t>
      </w:r>
    </w:p>
    <w:p w14:paraId="5564D20D" w14:textId="77777777" w:rsidR="008E4721" w:rsidRPr="008E4721" w:rsidRDefault="008E4721" w:rsidP="00E53B60">
      <w:pPr>
        <w:pStyle w:val="Normal1"/>
        <w:spacing w:line="240" w:lineRule="auto"/>
        <w:rPr>
          <w:rFonts w:ascii="Calibri" w:eastAsia="Calibri" w:hAnsi="Calibri" w:cs="Calibri"/>
        </w:rPr>
      </w:pPr>
    </w:p>
    <w:p w14:paraId="17DB1CEF" w14:textId="77777777" w:rsidR="008E4721" w:rsidRPr="003C1DA8" w:rsidRDefault="00375E3E" w:rsidP="002B3FB7">
      <w:pPr>
        <w:pStyle w:val="Normal1"/>
        <w:numPr>
          <w:ilvl w:val="2"/>
          <w:numId w:val="6"/>
        </w:numPr>
        <w:spacing w:line="240" w:lineRule="auto"/>
        <w:rPr>
          <w:rFonts w:ascii="Calibri" w:eastAsia="Calibri" w:hAnsi="Calibri" w:cs="Calibri"/>
          <w:u w:val="single"/>
        </w:rPr>
      </w:pPr>
      <w:r w:rsidRPr="003C1DA8">
        <w:rPr>
          <w:rFonts w:ascii="Calibri" w:eastAsia="Calibri" w:hAnsi="Calibri" w:cs="Calibri"/>
          <w:u w:val="single"/>
        </w:rPr>
        <w:t>Director of Maintenance and Equipmen</w:t>
      </w:r>
      <w:r w:rsidR="008E4721" w:rsidRPr="003C1DA8">
        <w:rPr>
          <w:rFonts w:ascii="Calibri" w:eastAsia="Calibri" w:hAnsi="Calibri" w:cs="Calibri"/>
          <w:u w:val="single"/>
        </w:rPr>
        <w:t>t</w:t>
      </w:r>
    </w:p>
    <w:p w14:paraId="4BF1B8FE" w14:textId="77777777" w:rsidR="008E4721" w:rsidRDefault="00375E3E" w:rsidP="002B3FB7">
      <w:pPr>
        <w:pStyle w:val="Normal1"/>
        <w:numPr>
          <w:ilvl w:val="3"/>
          <w:numId w:val="6"/>
        </w:numPr>
        <w:spacing w:line="240" w:lineRule="auto"/>
        <w:rPr>
          <w:rFonts w:ascii="Calibri" w:eastAsia="Calibri" w:hAnsi="Calibri" w:cs="Calibri"/>
        </w:rPr>
      </w:pPr>
      <w:r w:rsidRPr="008E4721">
        <w:rPr>
          <w:rFonts w:ascii="Calibri" w:eastAsia="Calibri" w:hAnsi="Calibri" w:cs="Calibri"/>
        </w:rPr>
        <w:t>The Director of Maintenance and Equipment shall have the following duties and responsibilities:</w:t>
      </w:r>
    </w:p>
    <w:p w14:paraId="1352BCA5"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oversee and coordinate the activities of the Maintenance and Equipment Committee.</w:t>
      </w:r>
    </w:p>
    <w:p w14:paraId="681BCDA5"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ensure fields are prepared prior to scheduled games, including mowing, painting, flags, nets, benches, etc.</w:t>
      </w:r>
    </w:p>
    <w:p w14:paraId="0DAD2CA1"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evaluate field conditions and to work in conjunction with Director of Coaching regarding weather-related cancellations, postponements, and related announcements.</w:t>
      </w:r>
    </w:p>
    <w:p w14:paraId="4795CF5D"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oversee the proper tear-down and storage of field equipment (nets, goals, flags, banners, etc.) at season’s end.</w:t>
      </w:r>
    </w:p>
    <w:p w14:paraId="59410970" w14:textId="77777777" w:rsidR="008E4721" w:rsidRDefault="00375E3E"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 handle field-related issues between facility owners/managers and the Club.</w:t>
      </w:r>
    </w:p>
    <w:p w14:paraId="2F13E1AF" w14:textId="77777777" w:rsidR="008E4721" w:rsidRPr="008E4721" w:rsidRDefault="008E4721" w:rsidP="008E4721">
      <w:pPr>
        <w:pStyle w:val="Normal1"/>
        <w:spacing w:line="240" w:lineRule="auto"/>
        <w:ind w:left="1080"/>
        <w:rPr>
          <w:rFonts w:ascii="Calibri" w:eastAsia="Calibri" w:hAnsi="Calibri" w:cs="Calibri"/>
        </w:rPr>
      </w:pPr>
    </w:p>
    <w:p w14:paraId="28C5C1CE" w14:textId="77777777" w:rsidR="008E4721" w:rsidRDefault="008E4721" w:rsidP="002B3FB7">
      <w:pPr>
        <w:pStyle w:val="Normal1"/>
        <w:numPr>
          <w:ilvl w:val="1"/>
          <w:numId w:val="6"/>
        </w:numPr>
        <w:spacing w:line="240" w:lineRule="auto"/>
        <w:rPr>
          <w:rFonts w:ascii="Calibri" w:eastAsia="Calibri" w:hAnsi="Calibri" w:cs="Calibri"/>
        </w:rPr>
      </w:pPr>
      <w:r w:rsidRPr="008E4721">
        <w:rPr>
          <w:rFonts w:ascii="Calibri" w:eastAsia="Calibri" w:hAnsi="Calibri" w:cs="Calibri"/>
          <w:b/>
          <w:u w:val="single"/>
        </w:rPr>
        <w:t>Committees and Subcommittees</w:t>
      </w:r>
    </w:p>
    <w:p w14:paraId="45A8BD66" w14:textId="77777777" w:rsidR="00E010E7" w:rsidRDefault="008E4721" w:rsidP="002B3FB7">
      <w:pPr>
        <w:pStyle w:val="Normal1"/>
        <w:numPr>
          <w:ilvl w:val="2"/>
          <w:numId w:val="6"/>
        </w:numPr>
        <w:spacing w:line="240" w:lineRule="auto"/>
        <w:rPr>
          <w:rFonts w:ascii="Calibri" w:eastAsia="Calibri" w:hAnsi="Calibri" w:cs="Calibri"/>
        </w:rPr>
      </w:pPr>
      <w:r w:rsidRPr="008E4721">
        <w:rPr>
          <w:rFonts w:ascii="Calibri" w:eastAsia="Calibri" w:hAnsi="Calibri" w:cs="Calibri"/>
        </w:rPr>
        <w:t>A subcommittee is a subset of the overarching committee. Leaders of subcommittees must be board members and will report to their respective Director. Leaders may populate their subcommittees with general members or other Board members.</w:t>
      </w:r>
    </w:p>
    <w:p w14:paraId="7576C96B" w14:textId="77777777" w:rsidR="00E010E7" w:rsidRPr="00E010E7" w:rsidRDefault="00E010E7" w:rsidP="002B3FB7">
      <w:pPr>
        <w:pStyle w:val="Normal1"/>
        <w:numPr>
          <w:ilvl w:val="2"/>
          <w:numId w:val="6"/>
        </w:numPr>
        <w:spacing w:line="240" w:lineRule="auto"/>
        <w:rPr>
          <w:rFonts w:ascii="Calibri" w:eastAsia="Calibri" w:hAnsi="Calibri" w:cs="Calibri"/>
        </w:rPr>
      </w:pPr>
      <w:r w:rsidRPr="00E010E7">
        <w:rPr>
          <w:rFonts w:ascii="Calibri" w:eastAsia="Calibri" w:hAnsi="Calibri" w:cs="Calibri"/>
        </w:rPr>
        <w:t>Committee Responsibilities and Decision-Making Process</w:t>
      </w:r>
    </w:p>
    <w:p w14:paraId="691A0621" w14:textId="77777777" w:rsidR="00E010E7" w:rsidRDefault="00E010E7" w:rsidP="002B3FB7">
      <w:pPr>
        <w:pStyle w:val="Normal1"/>
        <w:numPr>
          <w:ilvl w:val="3"/>
          <w:numId w:val="6"/>
        </w:numPr>
        <w:spacing w:line="240" w:lineRule="auto"/>
        <w:rPr>
          <w:rFonts w:ascii="Calibri" w:eastAsia="Calibri" w:hAnsi="Calibri" w:cs="Calibri"/>
        </w:rPr>
      </w:pPr>
      <w:r w:rsidRPr="00E010E7">
        <w:rPr>
          <w:rFonts w:ascii="Calibri" w:eastAsia="Calibri" w:hAnsi="Calibri" w:cs="Calibri"/>
        </w:rPr>
        <w:t>Directors will populate their respective committees. The number of committee members needed is at the discretion of the Director of that committee.</w:t>
      </w:r>
    </w:p>
    <w:p w14:paraId="266A0E5C" w14:textId="77777777" w:rsidR="00E010E7" w:rsidRDefault="00E010E7" w:rsidP="002B3FB7">
      <w:pPr>
        <w:pStyle w:val="Normal1"/>
        <w:numPr>
          <w:ilvl w:val="3"/>
          <w:numId w:val="6"/>
        </w:numPr>
        <w:spacing w:line="240" w:lineRule="auto"/>
        <w:rPr>
          <w:rFonts w:ascii="Calibri" w:eastAsia="Calibri" w:hAnsi="Calibri" w:cs="Calibri"/>
        </w:rPr>
      </w:pPr>
      <w:r w:rsidRPr="00E010E7">
        <w:rPr>
          <w:rFonts w:ascii="Calibri" w:eastAsia="Calibri" w:hAnsi="Calibri" w:cs="Calibri"/>
        </w:rPr>
        <w:t>Directors will appoint a leader for each of their committee’s different subcommittees; for example, the Competition Director might appoint a leader to handle the Sign-ups subcommittee. While the appointed leader will handle the duties for their assigned subcommittee, the ultimate responsibility for the implementation of all committee/subcommittee plans will fall to the Director.</w:t>
      </w:r>
    </w:p>
    <w:p w14:paraId="4DB5A840" w14:textId="77777777" w:rsidR="00E010E7" w:rsidRDefault="00E010E7" w:rsidP="002B3FB7">
      <w:pPr>
        <w:pStyle w:val="Normal1"/>
        <w:numPr>
          <w:ilvl w:val="3"/>
          <w:numId w:val="6"/>
        </w:numPr>
        <w:spacing w:line="240" w:lineRule="auto"/>
        <w:rPr>
          <w:rFonts w:ascii="Calibri" w:eastAsia="Calibri" w:hAnsi="Calibri" w:cs="Calibri"/>
        </w:rPr>
      </w:pPr>
      <w:r w:rsidRPr="00E010E7">
        <w:rPr>
          <w:rFonts w:ascii="Calibri" w:eastAsia="Calibri" w:hAnsi="Calibri" w:cs="Calibri"/>
        </w:rPr>
        <w:t>Directors will hold regular meetings, at least on a monthly basis, but more often as deemed necessary by committee activities. If a committee member cannot attend a meeting, they must provide a written summary of any subcommittee or activity they are responsible for.</w:t>
      </w:r>
    </w:p>
    <w:p w14:paraId="4D048E5E" w14:textId="77777777" w:rsidR="00E010E7" w:rsidRPr="00E010E7" w:rsidRDefault="00E010E7" w:rsidP="002B3FB7">
      <w:pPr>
        <w:pStyle w:val="Normal1"/>
        <w:numPr>
          <w:ilvl w:val="3"/>
          <w:numId w:val="6"/>
        </w:numPr>
        <w:spacing w:line="240" w:lineRule="auto"/>
        <w:rPr>
          <w:rFonts w:ascii="Calibri" w:eastAsia="Calibri" w:hAnsi="Calibri" w:cs="Calibri"/>
        </w:rPr>
      </w:pPr>
      <w:r w:rsidRPr="00E010E7">
        <w:rPr>
          <w:rFonts w:ascii="Calibri" w:eastAsia="Calibri" w:hAnsi="Calibri" w:cs="Calibri"/>
        </w:rPr>
        <w:t>During these regular meetings, members will plan and give updates about committee activities and events. Directors will present the committee plans at the monthly Board meetings. Presentations to the Board must include time lines, budgets, and details about each proposed activity. Once a plan is approved by the Board, directors and members may move ahead with their activities. Directors will regularly update the Board about all committee activities.</w:t>
      </w:r>
    </w:p>
    <w:p w14:paraId="42D6944D" w14:textId="77777777" w:rsidR="008E4721" w:rsidRDefault="008E4721" w:rsidP="002B3FB7">
      <w:pPr>
        <w:pStyle w:val="Normal1"/>
        <w:numPr>
          <w:ilvl w:val="2"/>
          <w:numId w:val="6"/>
        </w:numPr>
        <w:spacing w:line="240" w:lineRule="auto"/>
        <w:rPr>
          <w:rFonts w:ascii="Calibri" w:eastAsia="Calibri" w:hAnsi="Calibri" w:cs="Calibri"/>
        </w:rPr>
      </w:pPr>
      <w:r w:rsidRPr="008E4721">
        <w:rPr>
          <w:rFonts w:ascii="Calibri" w:eastAsia="Calibri" w:hAnsi="Calibri" w:cs="Calibri"/>
        </w:rPr>
        <w:lastRenderedPageBreak/>
        <w:t>With Board approval, the President may add to or alter the following list of Committees and Subcommittees:</w:t>
      </w:r>
    </w:p>
    <w:p w14:paraId="3D0413E2" w14:textId="77777777" w:rsidR="008E4721" w:rsidRPr="003C1DA8" w:rsidRDefault="008E4721" w:rsidP="002B3FB7">
      <w:pPr>
        <w:pStyle w:val="Normal1"/>
        <w:numPr>
          <w:ilvl w:val="3"/>
          <w:numId w:val="6"/>
        </w:numPr>
        <w:spacing w:line="240" w:lineRule="auto"/>
        <w:rPr>
          <w:rFonts w:ascii="Calibri" w:eastAsia="Calibri" w:hAnsi="Calibri" w:cs="Calibri"/>
          <w:u w:val="single"/>
        </w:rPr>
      </w:pPr>
      <w:r w:rsidRPr="003C1DA8">
        <w:rPr>
          <w:rFonts w:ascii="Calibri" w:eastAsia="Calibri" w:hAnsi="Calibri" w:cs="Calibri"/>
          <w:u w:val="single"/>
        </w:rPr>
        <w:t>Coaching</w:t>
      </w:r>
    </w:p>
    <w:p w14:paraId="607B8AA2"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Coach Recruitment, Selection, Training, and Evaluation</w:t>
      </w:r>
    </w:p>
    <w:p w14:paraId="7E825844"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 xml:space="preserve">Player Development </w:t>
      </w:r>
    </w:p>
    <w:p w14:paraId="69812CB9"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Coaching Plan (i.e., expectations for skills at each level, plus guidelines and suggested activities for teaching those skills, equipment pick-up/turn-in)</w:t>
      </w:r>
    </w:p>
    <w:p w14:paraId="1B9DB783"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Player evaluations</w:t>
      </w:r>
    </w:p>
    <w:p w14:paraId="0C95CB33"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Clinics and Camps</w:t>
      </w:r>
    </w:p>
    <w:p w14:paraId="69A11640" w14:textId="77777777" w:rsidR="0075041D" w:rsidRDefault="0075041D" w:rsidP="002B3FB7">
      <w:pPr>
        <w:pStyle w:val="Normal1"/>
        <w:numPr>
          <w:ilvl w:val="4"/>
          <w:numId w:val="6"/>
        </w:numPr>
        <w:spacing w:line="240" w:lineRule="auto"/>
        <w:rPr>
          <w:rFonts w:ascii="Calibri" w:eastAsia="Calibri" w:hAnsi="Calibri" w:cs="Calibri"/>
        </w:rPr>
      </w:pPr>
      <w:r>
        <w:rPr>
          <w:rFonts w:ascii="Calibri" w:eastAsia="Calibri" w:hAnsi="Calibri" w:cs="Calibri"/>
        </w:rPr>
        <w:t>Coaching Equipment</w:t>
      </w:r>
    </w:p>
    <w:p w14:paraId="63DF9454" w14:textId="77777777" w:rsidR="008E4721" w:rsidRPr="003C1DA8" w:rsidRDefault="008E4721" w:rsidP="002B3FB7">
      <w:pPr>
        <w:pStyle w:val="Normal1"/>
        <w:numPr>
          <w:ilvl w:val="3"/>
          <w:numId w:val="6"/>
        </w:numPr>
        <w:spacing w:line="240" w:lineRule="auto"/>
        <w:rPr>
          <w:rFonts w:ascii="Calibri" w:eastAsia="Calibri" w:hAnsi="Calibri" w:cs="Calibri"/>
          <w:u w:val="single"/>
        </w:rPr>
      </w:pPr>
      <w:r w:rsidRPr="003C1DA8">
        <w:rPr>
          <w:rFonts w:ascii="Calibri" w:eastAsia="Calibri" w:hAnsi="Calibri" w:cs="Calibri"/>
          <w:u w:val="single"/>
        </w:rPr>
        <w:t>Community Relations</w:t>
      </w:r>
    </w:p>
    <w:p w14:paraId="134A36C1"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Website</w:t>
      </w:r>
    </w:p>
    <w:p w14:paraId="21235498" w14:textId="77777777" w:rsidR="003C1DA8" w:rsidRDefault="003C1DA8" w:rsidP="002B3FB7">
      <w:pPr>
        <w:pStyle w:val="Normal1"/>
        <w:numPr>
          <w:ilvl w:val="4"/>
          <w:numId w:val="6"/>
        </w:numPr>
        <w:spacing w:line="240" w:lineRule="auto"/>
        <w:rPr>
          <w:rFonts w:ascii="Calibri" w:eastAsia="Calibri" w:hAnsi="Calibri" w:cs="Calibri"/>
        </w:rPr>
      </w:pPr>
      <w:r>
        <w:rPr>
          <w:rFonts w:ascii="Calibri" w:eastAsia="Calibri" w:hAnsi="Calibri" w:cs="Calibri"/>
        </w:rPr>
        <w:t>Social Media</w:t>
      </w:r>
    </w:p>
    <w:p w14:paraId="637113D3" w14:textId="77777777" w:rsidR="0075041D" w:rsidRDefault="0075041D" w:rsidP="002B3FB7">
      <w:pPr>
        <w:pStyle w:val="Normal1"/>
        <w:numPr>
          <w:ilvl w:val="4"/>
          <w:numId w:val="6"/>
        </w:numPr>
        <w:spacing w:line="240" w:lineRule="auto"/>
        <w:rPr>
          <w:rFonts w:ascii="Calibri" w:eastAsia="Calibri" w:hAnsi="Calibri" w:cs="Calibri"/>
        </w:rPr>
      </w:pPr>
      <w:r>
        <w:rPr>
          <w:rFonts w:ascii="Calibri" w:eastAsia="Calibri" w:hAnsi="Calibri" w:cs="Calibri"/>
        </w:rPr>
        <w:t>Advertising</w:t>
      </w:r>
    </w:p>
    <w:p w14:paraId="04125FDF"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Ball Kids</w:t>
      </w:r>
    </w:p>
    <w:p w14:paraId="4FF495CC"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Photos</w:t>
      </w:r>
    </w:p>
    <w:p w14:paraId="75239E41"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Equipment Exchange</w:t>
      </w:r>
    </w:p>
    <w:p w14:paraId="727B1A12"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Community Involvement (e.g., parades, Crew Night, etc.)</w:t>
      </w:r>
    </w:p>
    <w:p w14:paraId="77A42B7B"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Scholarship Program</w:t>
      </w:r>
    </w:p>
    <w:p w14:paraId="70251321" w14:textId="77777777" w:rsidR="008E4721" w:rsidRPr="003C1DA8" w:rsidRDefault="008E4721" w:rsidP="002B3FB7">
      <w:pPr>
        <w:pStyle w:val="Normal1"/>
        <w:numPr>
          <w:ilvl w:val="3"/>
          <w:numId w:val="6"/>
        </w:numPr>
        <w:spacing w:line="240" w:lineRule="auto"/>
        <w:rPr>
          <w:rFonts w:ascii="Calibri" w:eastAsia="Calibri" w:hAnsi="Calibri" w:cs="Calibri"/>
          <w:u w:val="single"/>
        </w:rPr>
      </w:pPr>
      <w:r w:rsidRPr="003C1DA8">
        <w:rPr>
          <w:rFonts w:ascii="Calibri" w:eastAsia="Calibri" w:hAnsi="Calibri" w:cs="Calibri"/>
          <w:u w:val="single"/>
        </w:rPr>
        <w:t>Competition</w:t>
      </w:r>
    </w:p>
    <w:p w14:paraId="595BC628"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Registration (Sign-ups and Player Records)</w:t>
      </w:r>
    </w:p>
    <w:p w14:paraId="30CDDF66"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League Play (Team/Player assignments, Scheduling)</w:t>
      </w:r>
    </w:p>
    <w:p w14:paraId="650010FD"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Officiating</w:t>
      </w:r>
    </w:p>
    <w:p w14:paraId="4E9897F2" w14:textId="77777777" w:rsidR="008E4721" w:rsidRDefault="008E4721" w:rsidP="002B3FB7">
      <w:pPr>
        <w:pStyle w:val="Normal1"/>
        <w:numPr>
          <w:ilvl w:val="5"/>
          <w:numId w:val="6"/>
        </w:numPr>
        <w:spacing w:line="240" w:lineRule="auto"/>
        <w:rPr>
          <w:rFonts w:ascii="Calibri" w:eastAsia="Calibri" w:hAnsi="Calibri" w:cs="Calibri"/>
        </w:rPr>
      </w:pPr>
      <w:r w:rsidRPr="008E4721">
        <w:rPr>
          <w:rFonts w:ascii="Calibri" w:eastAsia="Calibri" w:hAnsi="Calibri" w:cs="Calibri"/>
        </w:rPr>
        <w:t>Youth leagues (recruitment, training, and evaluation)</w:t>
      </w:r>
    </w:p>
    <w:p w14:paraId="4F09F72E" w14:textId="77777777" w:rsidR="008E4721" w:rsidRDefault="008E4721" w:rsidP="002B3FB7">
      <w:pPr>
        <w:pStyle w:val="Normal1"/>
        <w:numPr>
          <w:ilvl w:val="5"/>
          <w:numId w:val="6"/>
        </w:numPr>
        <w:spacing w:line="240" w:lineRule="auto"/>
        <w:rPr>
          <w:rFonts w:ascii="Calibri" w:eastAsia="Calibri" w:hAnsi="Calibri" w:cs="Calibri"/>
        </w:rPr>
      </w:pPr>
      <w:r w:rsidRPr="008E4721">
        <w:rPr>
          <w:rFonts w:ascii="Calibri" w:eastAsia="Calibri" w:hAnsi="Calibri" w:cs="Calibri"/>
        </w:rPr>
        <w:t>Club teams (scheduling, correspondence, payment)</w:t>
      </w:r>
    </w:p>
    <w:p w14:paraId="4C5C7880"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Uniforms and Merchandise</w:t>
      </w:r>
    </w:p>
    <w:p w14:paraId="1287A9B5" w14:textId="77777777" w:rsidR="008E4721" w:rsidRDefault="008E4721" w:rsidP="002B3FB7">
      <w:pPr>
        <w:pStyle w:val="Normal1"/>
        <w:numPr>
          <w:ilvl w:val="4"/>
          <w:numId w:val="6"/>
        </w:numPr>
        <w:spacing w:line="240" w:lineRule="auto"/>
        <w:rPr>
          <w:rFonts w:ascii="Calibri" w:eastAsia="Calibri" w:hAnsi="Calibri" w:cs="Calibri"/>
        </w:rPr>
      </w:pPr>
      <w:r w:rsidRPr="008E4721">
        <w:rPr>
          <w:rFonts w:ascii="Calibri" w:eastAsia="Calibri" w:hAnsi="Calibri" w:cs="Calibri"/>
        </w:rPr>
        <w:t>Tournaments</w:t>
      </w:r>
    </w:p>
    <w:p w14:paraId="6748C8A2" w14:textId="77777777" w:rsidR="008E4721" w:rsidRDefault="008E4721" w:rsidP="002B3FB7">
      <w:pPr>
        <w:pStyle w:val="Normal1"/>
        <w:numPr>
          <w:ilvl w:val="3"/>
          <w:numId w:val="6"/>
        </w:numPr>
        <w:spacing w:line="240" w:lineRule="auto"/>
        <w:rPr>
          <w:rFonts w:ascii="Calibri" w:eastAsia="Calibri" w:hAnsi="Calibri" w:cs="Calibri"/>
          <w:u w:val="single"/>
        </w:rPr>
      </w:pPr>
      <w:r w:rsidRPr="003C1DA8">
        <w:rPr>
          <w:rFonts w:ascii="Calibri" w:eastAsia="Calibri" w:hAnsi="Calibri" w:cs="Calibri"/>
          <w:u w:val="single"/>
        </w:rPr>
        <w:t>Maintenance and Equipment</w:t>
      </w:r>
    </w:p>
    <w:p w14:paraId="6E45E22A" w14:textId="77777777" w:rsidR="0075041D" w:rsidRDefault="0075041D" w:rsidP="002B3FB7">
      <w:pPr>
        <w:pStyle w:val="Normal1"/>
        <w:numPr>
          <w:ilvl w:val="4"/>
          <w:numId w:val="6"/>
        </w:numPr>
        <w:spacing w:line="240" w:lineRule="auto"/>
        <w:rPr>
          <w:rFonts w:ascii="Calibri" w:eastAsia="Calibri" w:hAnsi="Calibri" w:cs="Calibri"/>
        </w:rPr>
      </w:pPr>
      <w:r w:rsidRPr="0075041D">
        <w:rPr>
          <w:rFonts w:ascii="Calibri" w:eastAsia="Calibri" w:hAnsi="Calibri" w:cs="Calibri"/>
        </w:rPr>
        <w:t>Field</w:t>
      </w:r>
      <w:r>
        <w:rPr>
          <w:rFonts w:ascii="Calibri" w:eastAsia="Calibri" w:hAnsi="Calibri" w:cs="Calibri"/>
        </w:rPr>
        <w:t xml:space="preserve"> space</w:t>
      </w:r>
    </w:p>
    <w:p w14:paraId="0A025401" w14:textId="77777777" w:rsidR="0075041D" w:rsidRDefault="0075041D" w:rsidP="002B3FB7">
      <w:pPr>
        <w:pStyle w:val="Normal1"/>
        <w:numPr>
          <w:ilvl w:val="4"/>
          <w:numId w:val="6"/>
        </w:numPr>
        <w:spacing w:line="240" w:lineRule="auto"/>
        <w:rPr>
          <w:rFonts w:ascii="Calibri" w:eastAsia="Calibri" w:hAnsi="Calibri" w:cs="Calibri"/>
        </w:rPr>
      </w:pPr>
      <w:r>
        <w:rPr>
          <w:rFonts w:ascii="Calibri" w:eastAsia="Calibri" w:hAnsi="Calibri" w:cs="Calibri"/>
        </w:rPr>
        <w:t>Field Maintenance</w:t>
      </w:r>
    </w:p>
    <w:p w14:paraId="165D6FD3" w14:textId="77777777" w:rsidR="0075041D" w:rsidRPr="0075041D" w:rsidRDefault="0075041D" w:rsidP="002B3FB7">
      <w:pPr>
        <w:pStyle w:val="Normal1"/>
        <w:numPr>
          <w:ilvl w:val="4"/>
          <w:numId w:val="6"/>
        </w:numPr>
        <w:spacing w:line="240" w:lineRule="auto"/>
        <w:rPr>
          <w:rFonts w:ascii="Calibri" w:eastAsia="Calibri" w:hAnsi="Calibri" w:cs="Calibri"/>
        </w:rPr>
      </w:pPr>
      <w:r>
        <w:rPr>
          <w:rFonts w:ascii="Calibri" w:eastAsia="Calibri" w:hAnsi="Calibri" w:cs="Calibri"/>
        </w:rPr>
        <w:t>Club Equipment</w:t>
      </w:r>
    </w:p>
    <w:p w14:paraId="1997B3BE" w14:textId="77777777" w:rsidR="0075041D" w:rsidRDefault="0075041D">
      <w:pPr>
        <w:rPr>
          <w:rFonts w:ascii="Calibri" w:eastAsia="Calibri" w:hAnsi="Calibri" w:cs="Calibri"/>
        </w:rPr>
      </w:pPr>
      <w:r>
        <w:rPr>
          <w:rFonts w:ascii="Calibri" w:eastAsia="Calibri" w:hAnsi="Calibri" w:cs="Calibri"/>
        </w:rPr>
        <w:br w:type="page"/>
      </w:r>
    </w:p>
    <w:p w14:paraId="6BD73B70" w14:textId="77777777" w:rsidR="00C20413" w:rsidRDefault="00C20413" w:rsidP="002B3FB7">
      <w:pPr>
        <w:pStyle w:val="Normal1"/>
        <w:numPr>
          <w:ilvl w:val="0"/>
          <w:numId w:val="6"/>
        </w:numPr>
        <w:spacing w:line="240" w:lineRule="auto"/>
        <w:rPr>
          <w:rFonts w:ascii="Calibri" w:eastAsia="Calibri" w:hAnsi="Calibri" w:cs="Calibri"/>
        </w:rPr>
      </w:pPr>
      <w:r w:rsidRPr="00D20293">
        <w:rPr>
          <w:rFonts w:ascii="Calibri" w:eastAsia="Calibri" w:hAnsi="Calibri" w:cs="Calibri"/>
        </w:rPr>
        <w:lastRenderedPageBreak/>
        <w:t>Removal from official title: Officer, Member, Coach, Referee, Player</w:t>
      </w:r>
    </w:p>
    <w:p w14:paraId="3B103977" w14:textId="77777777" w:rsidR="00C20413" w:rsidRDefault="00C20413" w:rsidP="002B3FB7">
      <w:pPr>
        <w:pStyle w:val="Normal1"/>
        <w:numPr>
          <w:ilvl w:val="1"/>
          <w:numId w:val="6"/>
        </w:numPr>
        <w:spacing w:line="240" w:lineRule="auto"/>
        <w:rPr>
          <w:rFonts w:ascii="Calibri" w:eastAsia="Calibri" w:hAnsi="Calibri" w:cs="Calibri"/>
        </w:rPr>
      </w:pPr>
      <w:r w:rsidRPr="00D20293">
        <w:rPr>
          <w:rFonts w:ascii="Calibri" w:eastAsia="Calibri" w:hAnsi="Calibri" w:cs="Calibri"/>
        </w:rPr>
        <w:t>Conduct prejudicial to the best interests or objectives of this club, or nonfeasance, malfeasance, or misfeasance with official Club duties will be cause for the removal of a member of the Club, provided the following conditions are met:</w:t>
      </w:r>
    </w:p>
    <w:p w14:paraId="787954C8" w14:textId="77777777" w:rsidR="00C20413"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Allegations are brought to the Board in writing by another member of the Board.</w:t>
      </w:r>
    </w:p>
    <w:p w14:paraId="61B67297" w14:textId="77777777" w:rsidR="00C20413"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The member so charged is notified of these allegations in writing by mail at least 14 days in advance of any Special Board Meeting called for reviewing such allegations.</w:t>
      </w:r>
    </w:p>
    <w:p w14:paraId="2F570776" w14:textId="77777777" w:rsidR="00C20413" w:rsidRDefault="00C20413" w:rsidP="002B3FB7">
      <w:pPr>
        <w:pStyle w:val="Normal1"/>
        <w:numPr>
          <w:ilvl w:val="1"/>
          <w:numId w:val="6"/>
        </w:numPr>
        <w:spacing w:line="240" w:lineRule="auto"/>
        <w:rPr>
          <w:rFonts w:ascii="Calibri" w:eastAsia="Calibri" w:hAnsi="Calibri" w:cs="Calibri"/>
        </w:rPr>
      </w:pPr>
      <w:r w:rsidRPr="00D20293">
        <w:rPr>
          <w:rFonts w:ascii="Calibri" w:eastAsia="Calibri" w:hAnsi="Calibri" w:cs="Calibri"/>
        </w:rPr>
        <w:t>Removal of a member shall require a special Board meeting and a two-thirds (2/3) vote of the Board members present.</w:t>
      </w:r>
    </w:p>
    <w:p w14:paraId="38C61654" w14:textId="77777777" w:rsidR="00C20413" w:rsidRDefault="00C20413" w:rsidP="002B3FB7">
      <w:pPr>
        <w:pStyle w:val="Normal1"/>
        <w:numPr>
          <w:ilvl w:val="1"/>
          <w:numId w:val="6"/>
        </w:numPr>
        <w:spacing w:line="240" w:lineRule="auto"/>
        <w:rPr>
          <w:rFonts w:ascii="Calibri" w:eastAsia="Calibri" w:hAnsi="Calibri" w:cs="Calibri"/>
        </w:rPr>
      </w:pPr>
      <w:r>
        <w:rPr>
          <w:rFonts w:ascii="Calibri" w:eastAsia="Calibri" w:hAnsi="Calibri" w:cs="Calibri"/>
        </w:rPr>
        <w:t>Definitions</w:t>
      </w:r>
    </w:p>
    <w:p w14:paraId="225373E7" w14:textId="77777777" w:rsidR="00C20413"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Malfeasance – is the doing of an act which a person ought not to do at all.</w:t>
      </w:r>
    </w:p>
    <w:p w14:paraId="76922128" w14:textId="77777777" w:rsidR="00C20413"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Nonfeasance – is the omission of an act which a person ought to do.</w:t>
      </w:r>
    </w:p>
    <w:p w14:paraId="5F0EFD3B" w14:textId="77777777" w:rsidR="00C20413" w:rsidRDefault="00C20413" w:rsidP="002B3FB7">
      <w:pPr>
        <w:pStyle w:val="Normal1"/>
        <w:numPr>
          <w:ilvl w:val="2"/>
          <w:numId w:val="6"/>
        </w:numPr>
        <w:spacing w:line="240" w:lineRule="auto"/>
        <w:rPr>
          <w:rFonts w:ascii="Calibri" w:eastAsia="Calibri" w:hAnsi="Calibri" w:cs="Calibri"/>
        </w:rPr>
      </w:pPr>
      <w:r w:rsidRPr="00D20293">
        <w:rPr>
          <w:rFonts w:ascii="Calibri" w:eastAsia="Calibri" w:hAnsi="Calibri" w:cs="Calibri"/>
        </w:rPr>
        <w:t>Misfeasance – is the improper doing of an act which a person might lawfully do.</w:t>
      </w:r>
    </w:p>
    <w:p w14:paraId="5D15AA75" w14:textId="77777777" w:rsidR="00C20413" w:rsidRDefault="00C20413" w:rsidP="00C20413">
      <w:pPr>
        <w:pStyle w:val="Normal1"/>
        <w:spacing w:line="240" w:lineRule="auto"/>
        <w:ind w:left="360"/>
        <w:rPr>
          <w:rFonts w:ascii="Calibri" w:eastAsia="Calibri" w:hAnsi="Calibri" w:cs="Calibri"/>
        </w:rPr>
      </w:pPr>
    </w:p>
    <w:p w14:paraId="2339252B" w14:textId="77777777" w:rsidR="0075041D" w:rsidRPr="00DD10CE" w:rsidRDefault="0075041D" w:rsidP="0075041D">
      <w:pPr>
        <w:pStyle w:val="Normal1"/>
        <w:spacing w:line="240" w:lineRule="auto"/>
        <w:rPr>
          <w:rFonts w:ascii="Calibri" w:eastAsia="Calibri" w:hAnsi="Calibri" w:cs="Calibri"/>
          <w:b/>
        </w:rPr>
      </w:pPr>
      <w:r>
        <w:rPr>
          <w:rFonts w:ascii="Calibri" w:eastAsia="Calibri" w:hAnsi="Calibri" w:cs="Calibri"/>
          <w:b/>
        </w:rPr>
        <w:t>ARTICLE VIII</w:t>
      </w:r>
      <w:r w:rsidRPr="00565C65">
        <w:rPr>
          <w:rFonts w:ascii="Calibri" w:eastAsia="Calibri" w:hAnsi="Calibri" w:cs="Calibri"/>
          <w:b/>
        </w:rPr>
        <w:t xml:space="preserve"> </w:t>
      </w:r>
      <w:r w:rsidRPr="00DD10CE">
        <w:rPr>
          <w:rFonts w:ascii="Calibri" w:eastAsia="Calibri" w:hAnsi="Calibri" w:cs="Calibri"/>
          <w:b/>
        </w:rPr>
        <w:t>AMENDMENTS TO BYLAWS</w:t>
      </w:r>
    </w:p>
    <w:p w14:paraId="6253B437" w14:textId="77777777" w:rsidR="0075041D" w:rsidRPr="0075041D" w:rsidRDefault="0075041D" w:rsidP="002B3FB7">
      <w:pPr>
        <w:pStyle w:val="Normal1"/>
        <w:numPr>
          <w:ilvl w:val="0"/>
          <w:numId w:val="7"/>
        </w:numPr>
        <w:spacing w:line="240" w:lineRule="auto"/>
      </w:pPr>
      <w:r w:rsidRPr="00DD10CE">
        <w:rPr>
          <w:rFonts w:ascii="Calibri" w:eastAsia="Calibri" w:hAnsi="Calibri" w:cs="Calibri"/>
        </w:rPr>
        <w:t xml:space="preserve">Amendments to the Bylaws shall be enacted by the Board. </w:t>
      </w:r>
    </w:p>
    <w:p w14:paraId="40359AC4" w14:textId="77777777" w:rsidR="0075041D" w:rsidRPr="0075041D" w:rsidRDefault="0075041D" w:rsidP="002B3FB7">
      <w:pPr>
        <w:pStyle w:val="Normal1"/>
        <w:numPr>
          <w:ilvl w:val="0"/>
          <w:numId w:val="7"/>
        </w:numPr>
        <w:spacing w:line="240" w:lineRule="auto"/>
      </w:pPr>
      <w:r w:rsidRPr="00DD10CE">
        <w:rPr>
          <w:rFonts w:ascii="Calibri" w:eastAsia="Calibri" w:hAnsi="Calibri" w:cs="Calibri"/>
        </w:rPr>
        <w:t xml:space="preserve">Any proposed amendment to the Bylaws of the Club must be submitted by a Board member of the Club, in writing, to the Secretary of the Board, at least sixty (60) days prior to the Annual General Meeting at which the Bylaw will be considered. </w:t>
      </w:r>
    </w:p>
    <w:p w14:paraId="637F238C" w14:textId="77777777" w:rsidR="0075041D" w:rsidRPr="0075041D" w:rsidRDefault="0075041D" w:rsidP="002B3FB7">
      <w:pPr>
        <w:pStyle w:val="Normal1"/>
        <w:numPr>
          <w:ilvl w:val="0"/>
          <w:numId w:val="7"/>
        </w:numPr>
        <w:spacing w:line="240" w:lineRule="auto"/>
      </w:pPr>
      <w:r w:rsidRPr="00DD10CE">
        <w:rPr>
          <w:rFonts w:ascii="Calibri" w:eastAsia="Calibri" w:hAnsi="Calibri" w:cs="Calibri"/>
        </w:rPr>
        <w:t xml:space="preserve">Notice of said amendment must be made available to all Board Members at least thirty (30) days prior to the meeting. </w:t>
      </w:r>
    </w:p>
    <w:p w14:paraId="1F83A39A" w14:textId="77777777" w:rsidR="0075041D" w:rsidRPr="0075041D" w:rsidRDefault="0075041D" w:rsidP="002B3FB7">
      <w:pPr>
        <w:pStyle w:val="Normal1"/>
        <w:numPr>
          <w:ilvl w:val="0"/>
          <w:numId w:val="7"/>
        </w:numPr>
        <w:spacing w:line="240" w:lineRule="auto"/>
      </w:pPr>
      <w:r w:rsidRPr="00DD10CE">
        <w:rPr>
          <w:rFonts w:ascii="Calibri" w:eastAsia="Calibri" w:hAnsi="Calibri" w:cs="Calibri"/>
        </w:rPr>
        <w:t xml:space="preserve">Members present shall constitute a quorum for purposes of considering amendments to the Bylaws. In order for an amendment to be passed, it must receive the support of no less than three-fourths majority of the vote. </w:t>
      </w:r>
    </w:p>
    <w:p w14:paraId="18281A72" w14:textId="77777777" w:rsidR="0075041D" w:rsidRPr="0075041D" w:rsidRDefault="0075041D" w:rsidP="002B3FB7">
      <w:pPr>
        <w:pStyle w:val="Normal1"/>
        <w:numPr>
          <w:ilvl w:val="0"/>
          <w:numId w:val="7"/>
        </w:numPr>
        <w:spacing w:line="240" w:lineRule="auto"/>
      </w:pPr>
      <w:r w:rsidRPr="00DD10CE">
        <w:rPr>
          <w:rFonts w:ascii="Calibri" w:eastAsia="Calibri" w:hAnsi="Calibri" w:cs="Calibri"/>
        </w:rPr>
        <w:t xml:space="preserve">Upon passage, the Board shall then be required to enact amendments to the Bylaws. </w:t>
      </w:r>
    </w:p>
    <w:p w14:paraId="558B568A" w14:textId="77777777" w:rsidR="0075041D" w:rsidRPr="00DD10CE" w:rsidRDefault="0075041D" w:rsidP="002B3FB7">
      <w:pPr>
        <w:pStyle w:val="Normal1"/>
        <w:numPr>
          <w:ilvl w:val="0"/>
          <w:numId w:val="7"/>
        </w:numPr>
        <w:spacing w:line="240" w:lineRule="auto"/>
      </w:pPr>
      <w:r w:rsidRPr="00DD10CE">
        <w:rPr>
          <w:rFonts w:ascii="Calibri" w:eastAsia="Calibri" w:hAnsi="Calibri" w:cs="Calibri"/>
        </w:rPr>
        <w:t>Any amendment to the Bylaws shall become effective sixty (60) days after enactment unless otherwise approved by the Board.</w:t>
      </w:r>
    </w:p>
    <w:p w14:paraId="5D83BEC7" w14:textId="77777777" w:rsidR="0075041D" w:rsidRDefault="0075041D" w:rsidP="0075041D">
      <w:pPr>
        <w:pStyle w:val="Normal1"/>
        <w:spacing w:line="240" w:lineRule="auto"/>
      </w:pPr>
    </w:p>
    <w:p w14:paraId="223ABF8C" w14:textId="77777777" w:rsidR="0075041D" w:rsidRPr="00DD10CE" w:rsidRDefault="0075041D" w:rsidP="0075041D">
      <w:pPr>
        <w:pStyle w:val="Normal1"/>
        <w:spacing w:line="240" w:lineRule="auto"/>
      </w:pPr>
      <w:r>
        <w:rPr>
          <w:rFonts w:ascii="Calibri" w:eastAsia="Calibri" w:hAnsi="Calibri" w:cs="Calibri"/>
          <w:b/>
        </w:rPr>
        <w:t>ARTICLE IX</w:t>
      </w:r>
      <w:r w:rsidRPr="00565C65">
        <w:rPr>
          <w:rFonts w:ascii="Calibri" w:eastAsia="Calibri" w:hAnsi="Calibri" w:cs="Calibri"/>
          <w:b/>
        </w:rPr>
        <w:t xml:space="preserve"> </w:t>
      </w:r>
      <w:r w:rsidRPr="00DD10CE">
        <w:rPr>
          <w:rFonts w:ascii="Calibri" w:eastAsia="Calibri" w:hAnsi="Calibri" w:cs="Calibri"/>
          <w:b/>
        </w:rPr>
        <w:t>DISSOLUTION</w:t>
      </w:r>
    </w:p>
    <w:p w14:paraId="42D31CE0" w14:textId="77777777" w:rsidR="0075041D" w:rsidRDefault="0075041D" w:rsidP="002B3FB7">
      <w:pPr>
        <w:pStyle w:val="Normal1"/>
        <w:numPr>
          <w:ilvl w:val="0"/>
          <w:numId w:val="8"/>
        </w:numPr>
        <w:spacing w:line="240" w:lineRule="auto"/>
        <w:rPr>
          <w:rFonts w:ascii="Calibri" w:eastAsia="Calibri" w:hAnsi="Calibri" w:cs="Calibri"/>
        </w:rPr>
      </w:pPr>
      <w:r w:rsidRPr="00DD10CE">
        <w:rPr>
          <w:rFonts w:ascii="Calibri" w:eastAsia="Calibri" w:hAnsi="Calibri" w:cs="Calibri"/>
        </w:rPr>
        <w:t xml:space="preserve">A three-fourths vote of the Board is required to dissolve and end Club. </w:t>
      </w:r>
    </w:p>
    <w:p w14:paraId="38078E00" w14:textId="77777777" w:rsidR="0075041D" w:rsidRDefault="0075041D" w:rsidP="002B3FB7">
      <w:pPr>
        <w:pStyle w:val="Normal1"/>
        <w:numPr>
          <w:ilvl w:val="0"/>
          <w:numId w:val="8"/>
        </w:numPr>
        <w:spacing w:line="240" w:lineRule="auto"/>
        <w:rPr>
          <w:rFonts w:ascii="Calibri" w:eastAsia="Calibri" w:hAnsi="Calibri" w:cs="Calibri"/>
        </w:rPr>
      </w:pPr>
      <w:r w:rsidRPr="00DD10CE">
        <w:rPr>
          <w:rFonts w:ascii="Calibri" w:eastAsia="Calibri" w:hAnsi="Calibri" w:cs="Calibri"/>
        </w:rPr>
        <w:t xml:space="preserve">In that event, the assets of the Club will be distributed as required by the State Articles of Incorporation of the Club. </w:t>
      </w:r>
    </w:p>
    <w:p w14:paraId="14DF5A90" w14:textId="77777777" w:rsidR="0075041D" w:rsidRDefault="0075041D" w:rsidP="002B3FB7">
      <w:pPr>
        <w:pStyle w:val="Normal1"/>
        <w:numPr>
          <w:ilvl w:val="0"/>
          <w:numId w:val="8"/>
        </w:numPr>
        <w:spacing w:line="240" w:lineRule="auto"/>
        <w:rPr>
          <w:rFonts w:ascii="Calibri" w:eastAsia="Calibri" w:hAnsi="Calibri" w:cs="Calibri"/>
        </w:rPr>
      </w:pPr>
      <w:r w:rsidRPr="00DD10CE">
        <w:rPr>
          <w:rFonts w:ascii="Calibri" w:eastAsia="Calibri" w:hAnsi="Calibri" w:cs="Calibri"/>
        </w:rPr>
        <w:t xml:space="preserve">In the event of dissolution of the Club, any remaining fund balance and equipment shall be placed in trust with </w:t>
      </w:r>
      <w:r w:rsidR="00466B49">
        <w:rPr>
          <w:rFonts w:ascii="Calibri" w:eastAsia="Calibri" w:hAnsi="Calibri" w:cs="Calibri"/>
        </w:rPr>
        <w:t>Centerburg</w:t>
      </w:r>
      <w:r w:rsidRPr="00DD10CE">
        <w:rPr>
          <w:rFonts w:ascii="Calibri" w:eastAsia="Calibri" w:hAnsi="Calibri" w:cs="Calibri"/>
        </w:rPr>
        <w:t xml:space="preserve"> Local Schools (subject to their approval), dedicated exclusively to the funding of </w:t>
      </w:r>
      <w:r w:rsidR="00466B49">
        <w:rPr>
          <w:rFonts w:ascii="Calibri" w:eastAsia="Calibri" w:hAnsi="Calibri" w:cs="Calibri"/>
        </w:rPr>
        <w:t>Centerburg</w:t>
      </w:r>
      <w:r w:rsidRPr="00DD10CE">
        <w:rPr>
          <w:rFonts w:ascii="Calibri" w:eastAsia="Calibri" w:hAnsi="Calibri" w:cs="Calibri"/>
        </w:rPr>
        <w:t xml:space="preserve"> recreational soccer for youth from grades pre-K through 8 in whatever form they see fit.</w:t>
      </w:r>
    </w:p>
    <w:p w14:paraId="57A20181" w14:textId="77777777" w:rsidR="007D1C40" w:rsidRDefault="007D1C40" w:rsidP="007D1C40">
      <w:pPr>
        <w:pStyle w:val="Normal1"/>
        <w:numPr>
          <w:ilvl w:val="1"/>
          <w:numId w:val="8"/>
        </w:numPr>
        <w:spacing w:line="240" w:lineRule="auto"/>
        <w:rPr>
          <w:rFonts w:ascii="Calibri" w:eastAsia="Calibri" w:hAnsi="Calibri" w:cs="Calibri"/>
        </w:rPr>
      </w:pPr>
      <w:r>
        <w:rPr>
          <w:rFonts w:ascii="Calibri" w:eastAsia="Calibri" w:hAnsi="Calibri" w:cs="Calibri"/>
        </w:rPr>
        <w:t xml:space="preserve">In the event </w:t>
      </w:r>
      <w:r w:rsidR="00ED1E34">
        <w:rPr>
          <w:rFonts w:ascii="Calibri" w:eastAsia="Calibri" w:hAnsi="Calibri" w:cs="Calibri"/>
        </w:rPr>
        <w:t>Centerburg Local Schools does not approve to accept the trust, the Board of Directors, by a majority vote may select another entity for the funds to be placed in trust with.</w:t>
      </w:r>
    </w:p>
    <w:p w14:paraId="7D209EBB" w14:textId="77777777" w:rsidR="0075041D" w:rsidRDefault="0075041D" w:rsidP="00DF1C6E">
      <w:pPr>
        <w:rPr>
          <w:rFonts w:ascii="Calibri" w:eastAsia="Calibri" w:hAnsi="Calibri" w:cs="Calibri"/>
          <w:b/>
          <w:u w:val="single"/>
        </w:rPr>
      </w:pPr>
    </w:p>
    <w:p w14:paraId="67766936" w14:textId="77777777" w:rsidR="0075041D" w:rsidRPr="00DD10CE" w:rsidRDefault="0075041D" w:rsidP="0075041D">
      <w:pPr>
        <w:pStyle w:val="Normal1"/>
        <w:spacing w:line="240" w:lineRule="auto"/>
      </w:pPr>
      <w:r>
        <w:rPr>
          <w:rFonts w:ascii="Calibri" w:eastAsia="Calibri" w:hAnsi="Calibri" w:cs="Calibri"/>
          <w:b/>
        </w:rPr>
        <w:t xml:space="preserve">ARTICLE X </w:t>
      </w:r>
      <w:r w:rsidRPr="00DD10CE">
        <w:rPr>
          <w:rFonts w:ascii="Calibri" w:eastAsia="Calibri" w:hAnsi="Calibri" w:cs="Calibri"/>
          <w:b/>
        </w:rPr>
        <w:t>ACCOUNTING PROCEDURES</w:t>
      </w:r>
    </w:p>
    <w:p w14:paraId="44AF316E" w14:textId="77777777" w:rsidR="0075041D" w:rsidRDefault="0075041D" w:rsidP="002B3FB7">
      <w:pPr>
        <w:pStyle w:val="Normal1"/>
        <w:numPr>
          <w:ilvl w:val="0"/>
          <w:numId w:val="9"/>
        </w:numPr>
        <w:spacing w:line="240" w:lineRule="auto"/>
      </w:pPr>
      <w:r w:rsidRPr="00DD10CE">
        <w:rPr>
          <w:rFonts w:ascii="Calibri" w:eastAsia="Calibri" w:hAnsi="Calibri" w:cs="Calibri"/>
        </w:rPr>
        <w:t>Only the Treasurer and President have signing privileges on the Club checking account.</w:t>
      </w:r>
    </w:p>
    <w:p w14:paraId="1008299F" w14:textId="77777777" w:rsidR="0075041D" w:rsidRDefault="0075041D" w:rsidP="002B3FB7">
      <w:pPr>
        <w:pStyle w:val="Normal1"/>
        <w:numPr>
          <w:ilvl w:val="1"/>
          <w:numId w:val="9"/>
        </w:numPr>
        <w:spacing w:line="240" w:lineRule="auto"/>
      </w:pPr>
      <w:r w:rsidRPr="0075041D">
        <w:rPr>
          <w:rFonts w:ascii="Calibri" w:eastAsia="Calibri" w:hAnsi="Calibri" w:cs="Calibri"/>
        </w:rPr>
        <w:t xml:space="preserve">Maintain books using </w:t>
      </w:r>
      <w:proofErr w:type="spellStart"/>
      <w:r w:rsidRPr="0075041D">
        <w:rPr>
          <w:rFonts w:ascii="Calibri" w:eastAsia="Calibri" w:hAnsi="Calibri" w:cs="Calibri"/>
        </w:rPr>
        <w:t>Quickbooks</w:t>
      </w:r>
      <w:proofErr w:type="spellEnd"/>
      <w:r w:rsidRPr="0075041D">
        <w:rPr>
          <w:rFonts w:ascii="Calibri" w:eastAsia="Calibri" w:hAnsi="Calibri" w:cs="Calibri"/>
        </w:rPr>
        <w:t xml:space="preserve"> or similar accounting software. All accounting will be done on a cash basis.</w:t>
      </w:r>
    </w:p>
    <w:p w14:paraId="24317861" w14:textId="77777777" w:rsidR="0075041D" w:rsidRDefault="0075041D" w:rsidP="002B3FB7">
      <w:pPr>
        <w:pStyle w:val="Normal1"/>
        <w:numPr>
          <w:ilvl w:val="1"/>
          <w:numId w:val="9"/>
        </w:numPr>
        <w:spacing w:line="240" w:lineRule="auto"/>
      </w:pPr>
      <w:r w:rsidRPr="0075041D">
        <w:rPr>
          <w:rFonts w:ascii="Calibri" w:eastAsia="Calibri" w:hAnsi="Calibri" w:cs="Calibri"/>
        </w:rPr>
        <w:t>Make deposits on behalf of the Club.</w:t>
      </w:r>
    </w:p>
    <w:p w14:paraId="18E3DCE2" w14:textId="77777777" w:rsidR="0075041D" w:rsidRDefault="0075041D" w:rsidP="002B3FB7">
      <w:pPr>
        <w:pStyle w:val="Normal1"/>
        <w:numPr>
          <w:ilvl w:val="1"/>
          <w:numId w:val="9"/>
        </w:numPr>
        <w:spacing w:line="240" w:lineRule="auto"/>
      </w:pPr>
      <w:r w:rsidRPr="0075041D">
        <w:rPr>
          <w:rFonts w:ascii="Calibri" w:eastAsia="Calibri" w:hAnsi="Calibri" w:cs="Calibri"/>
        </w:rPr>
        <w:t>Categorize according to income type: for example, soccer fees, sponsorship, specific fundraising projects.</w:t>
      </w:r>
    </w:p>
    <w:p w14:paraId="789D940D" w14:textId="77777777" w:rsidR="0075041D" w:rsidRDefault="0075041D" w:rsidP="002B3FB7">
      <w:pPr>
        <w:pStyle w:val="Normal1"/>
        <w:numPr>
          <w:ilvl w:val="1"/>
          <w:numId w:val="9"/>
        </w:numPr>
        <w:spacing w:line="240" w:lineRule="auto"/>
      </w:pPr>
      <w:r w:rsidRPr="0075041D">
        <w:rPr>
          <w:rFonts w:ascii="Calibri" w:eastAsia="Calibri" w:hAnsi="Calibri" w:cs="Calibri"/>
        </w:rPr>
        <w:t>Pay vendors.</w:t>
      </w:r>
    </w:p>
    <w:p w14:paraId="5045C1A4" w14:textId="77777777" w:rsidR="0075041D" w:rsidRDefault="0075041D" w:rsidP="002B3FB7">
      <w:pPr>
        <w:pStyle w:val="Normal1"/>
        <w:numPr>
          <w:ilvl w:val="1"/>
          <w:numId w:val="9"/>
        </w:numPr>
        <w:spacing w:line="240" w:lineRule="auto"/>
      </w:pPr>
      <w:r w:rsidRPr="0075041D">
        <w:rPr>
          <w:rFonts w:ascii="Calibri" w:eastAsia="Calibri" w:hAnsi="Calibri" w:cs="Calibri"/>
        </w:rPr>
        <w:t>Categorize according to type of expense: for example, team shirts, referees, advertising, etc.</w:t>
      </w:r>
    </w:p>
    <w:p w14:paraId="1F22816E" w14:textId="77777777" w:rsidR="0075041D" w:rsidRDefault="0075041D" w:rsidP="002B3FB7">
      <w:pPr>
        <w:pStyle w:val="Normal1"/>
        <w:numPr>
          <w:ilvl w:val="1"/>
          <w:numId w:val="9"/>
        </w:numPr>
        <w:spacing w:line="240" w:lineRule="auto"/>
      </w:pPr>
      <w:r w:rsidRPr="0075041D">
        <w:rPr>
          <w:rFonts w:ascii="Calibri" w:eastAsia="Calibri" w:hAnsi="Calibri" w:cs="Calibri"/>
        </w:rPr>
        <w:t>Process refunds as directed by Board. (See refund procedures.)</w:t>
      </w:r>
    </w:p>
    <w:p w14:paraId="09CC0C11" w14:textId="77777777" w:rsidR="00131C92" w:rsidRPr="00E53B60" w:rsidRDefault="0075041D" w:rsidP="002B3FB7">
      <w:pPr>
        <w:pStyle w:val="Normal1"/>
        <w:numPr>
          <w:ilvl w:val="1"/>
          <w:numId w:val="9"/>
        </w:numPr>
        <w:spacing w:line="240" w:lineRule="auto"/>
      </w:pPr>
      <w:r w:rsidRPr="0075041D">
        <w:rPr>
          <w:rFonts w:ascii="Calibri" w:eastAsia="Calibri" w:hAnsi="Calibri" w:cs="Calibri"/>
        </w:rPr>
        <w:t>Reconcile checking and/or savings accounts on a monthly basis.</w:t>
      </w:r>
    </w:p>
    <w:p w14:paraId="75CFF355" w14:textId="77777777" w:rsidR="00E53B60" w:rsidRDefault="00E53B60" w:rsidP="00E53B60">
      <w:pPr>
        <w:pStyle w:val="Normal1"/>
        <w:spacing w:line="240" w:lineRule="auto"/>
        <w:rPr>
          <w:rFonts w:ascii="Calibri" w:eastAsia="Calibri" w:hAnsi="Calibri" w:cs="Calibri"/>
        </w:rPr>
      </w:pPr>
    </w:p>
    <w:p w14:paraId="45B70BE0" w14:textId="77777777" w:rsidR="00E53B60" w:rsidRDefault="00E53B60" w:rsidP="00E53B60">
      <w:pPr>
        <w:pStyle w:val="Normal1"/>
        <w:spacing w:line="240" w:lineRule="auto"/>
      </w:pPr>
    </w:p>
    <w:p w14:paraId="73F79701" w14:textId="77777777" w:rsidR="00131C92" w:rsidRPr="00131C92" w:rsidRDefault="0075041D" w:rsidP="002B3FB7">
      <w:pPr>
        <w:pStyle w:val="Normal1"/>
        <w:numPr>
          <w:ilvl w:val="0"/>
          <w:numId w:val="9"/>
        </w:numPr>
        <w:spacing w:line="240" w:lineRule="auto"/>
      </w:pPr>
      <w:r w:rsidRPr="00131C92">
        <w:rPr>
          <w:rFonts w:ascii="Calibri" w:eastAsia="Calibri" w:hAnsi="Calibri" w:cs="Calibri"/>
        </w:rPr>
        <w:lastRenderedPageBreak/>
        <w:t>Refund procedures</w:t>
      </w:r>
    </w:p>
    <w:p w14:paraId="7C68EF5B" w14:textId="77777777" w:rsidR="00131C92" w:rsidRPr="00131C92" w:rsidRDefault="0075041D" w:rsidP="002B3FB7">
      <w:pPr>
        <w:pStyle w:val="Normal1"/>
        <w:numPr>
          <w:ilvl w:val="1"/>
          <w:numId w:val="9"/>
        </w:numPr>
        <w:spacing w:line="240" w:lineRule="auto"/>
      </w:pPr>
      <w:r w:rsidRPr="00131C92">
        <w:rPr>
          <w:rFonts w:ascii="Calibri" w:eastAsia="Calibri" w:hAnsi="Calibri" w:cs="Calibri"/>
        </w:rPr>
        <w:t>Soccer fees</w:t>
      </w:r>
    </w:p>
    <w:p w14:paraId="42894A08" w14:textId="45760430" w:rsidR="00131C92" w:rsidRDefault="0075041D" w:rsidP="00591987">
      <w:pPr>
        <w:pStyle w:val="Normal1"/>
        <w:numPr>
          <w:ilvl w:val="2"/>
          <w:numId w:val="9"/>
        </w:numPr>
        <w:spacing w:line="240" w:lineRule="auto"/>
      </w:pPr>
      <w:r w:rsidRPr="00591987">
        <w:rPr>
          <w:rFonts w:ascii="Calibri" w:eastAsia="Calibri" w:hAnsi="Calibri" w:cs="Calibri"/>
        </w:rPr>
        <w:t>No refunds will be issued after the playing season has begun.</w:t>
      </w:r>
    </w:p>
    <w:p w14:paraId="27E9E84E" w14:textId="77777777" w:rsidR="00131C92" w:rsidRPr="00591987" w:rsidRDefault="0075041D" w:rsidP="002B3FB7">
      <w:pPr>
        <w:pStyle w:val="Normal1"/>
        <w:numPr>
          <w:ilvl w:val="2"/>
          <w:numId w:val="9"/>
        </w:numPr>
        <w:spacing w:line="240" w:lineRule="auto"/>
      </w:pPr>
      <w:r w:rsidRPr="00131C92">
        <w:rPr>
          <w:rFonts w:ascii="Calibri" w:eastAsia="Calibri" w:hAnsi="Calibri" w:cs="Calibri"/>
        </w:rPr>
        <w:t>Refunds will be approved at the discretion of the Treasurer.</w:t>
      </w:r>
    </w:p>
    <w:p w14:paraId="5B8B76F5" w14:textId="3BC3FCC2" w:rsidR="00591987" w:rsidRPr="00591987" w:rsidRDefault="00591987" w:rsidP="002B3FB7">
      <w:pPr>
        <w:pStyle w:val="Normal1"/>
        <w:numPr>
          <w:ilvl w:val="2"/>
          <w:numId w:val="9"/>
        </w:numPr>
        <w:spacing w:line="240" w:lineRule="auto"/>
      </w:pPr>
      <w:r>
        <w:rPr>
          <w:rFonts w:ascii="Calibri" w:eastAsia="Calibri" w:hAnsi="Calibri" w:cs="Calibri"/>
        </w:rPr>
        <w:t xml:space="preserve">Full refund can be granted up till registration closes. </w:t>
      </w:r>
    </w:p>
    <w:p w14:paraId="105F86D3" w14:textId="0CA09F75" w:rsidR="00591987" w:rsidRDefault="00591987" w:rsidP="002B3FB7">
      <w:pPr>
        <w:pStyle w:val="Normal1"/>
        <w:numPr>
          <w:ilvl w:val="2"/>
          <w:numId w:val="9"/>
        </w:numPr>
        <w:spacing w:line="240" w:lineRule="auto"/>
      </w:pPr>
      <w:r>
        <w:rPr>
          <w:rFonts w:ascii="Calibri" w:eastAsia="Calibri" w:hAnsi="Calibri" w:cs="Calibri"/>
        </w:rPr>
        <w:t xml:space="preserve">Requests can be to the Director of Competition </w:t>
      </w:r>
      <w:r w:rsidR="009B5124">
        <w:rPr>
          <w:rFonts w:ascii="Calibri" w:eastAsia="Calibri" w:hAnsi="Calibri" w:cs="Calibri"/>
        </w:rPr>
        <w:t xml:space="preserve">or Treasurer. </w:t>
      </w:r>
    </w:p>
    <w:p w14:paraId="5381B22E" w14:textId="77777777" w:rsidR="00131C92" w:rsidRPr="00131C92" w:rsidRDefault="0075041D" w:rsidP="002B3FB7">
      <w:pPr>
        <w:pStyle w:val="Normal1"/>
        <w:numPr>
          <w:ilvl w:val="1"/>
          <w:numId w:val="9"/>
        </w:numPr>
        <w:spacing w:line="240" w:lineRule="auto"/>
      </w:pPr>
      <w:r w:rsidRPr="00131C92">
        <w:rPr>
          <w:rFonts w:ascii="Calibri" w:eastAsia="Calibri" w:hAnsi="Calibri" w:cs="Calibri"/>
        </w:rPr>
        <w:t>Sponsorshi</w:t>
      </w:r>
      <w:r w:rsidR="00131C92" w:rsidRPr="00131C92">
        <w:rPr>
          <w:rFonts w:ascii="Calibri" w:eastAsia="Calibri" w:hAnsi="Calibri" w:cs="Calibri"/>
        </w:rPr>
        <w:t>ps</w:t>
      </w:r>
    </w:p>
    <w:p w14:paraId="319D713E" w14:textId="77777777" w:rsidR="0075041D" w:rsidRPr="00DD10CE" w:rsidRDefault="0075041D" w:rsidP="002B3FB7">
      <w:pPr>
        <w:pStyle w:val="Normal1"/>
        <w:numPr>
          <w:ilvl w:val="2"/>
          <w:numId w:val="9"/>
        </w:numPr>
        <w:spacing w:line="240" w:lineRule="auto"/>
      </w:pPr>
      <w:r w:rsidRPr="00131C92">
        <w:rPr>
          <w:rFonts w:ascii="Calibri" w:eastAsia="Calibri" w:hAnsi="Calibri" w:cs="Calibri"/>
        </w:rPr>
        <w:t>Refunds or partial refunds for soccer sponsorships will be collectively determined by the Board on a case-by-case basis.</w:t>
      </w:r>
    </w:p>
    <w:p w14:paraId="000E2BE6" w14:textId="77777777" w:rsidR="00131C92" w:rsidRDefault="00131C92" w:rsidP="00DF1C6E">
      <w:pPr>
        <w:rPr>
          <w:rFonts w:ascii="Calibri" w:eastAsia="Calibri" w:hAnsi="Calibri" w:cs="Calibri"/>
          <w:b/>
          <w:u w:val="single"/>
        </w:rPr>
      </w:pPr>
    </w:p>
    <w:p w14:paraId="3AB6B7E6" w14:textId="77777777" w:rsidR="00131C92" w:rsidRDefault="00131C92" w:rsidP="00A33EBC">
      <w:pPr>
        <w:pStyle w:val="Normal1"/>
        <w:spacing w:line="240" w:lineRule="auto"/>
        <w:rPr>
          <w:rFonts w:ascii="Calibri" w:eastAsia="Calibri" w:hAnsi="Calibri" w:cs="Calibri"/>
        </w:rPr>
      </w:pPr>
      <w:r>
        <w:rPr>
          <w:rFonts w:ascii="Calibri" w:eastAsia="Calibri" w:hAnsi="Calibri" w:cs="Calibri"/>
          <w:b/>
        </w:rPr>
        <w:t xml:space="preserve">ARTICLE XI </w:t>
      </w:r>
      <w:r w:rsidR="001937DB" w:rsidRPr="00DD10CE">
        <w:rPr>
          <w:rFonts w:ascii="Calibri" w:eastAsia="Calibri" w:hAnsi="Calibri" w:cs="Calibri"/>
          <w:b/>
        </w:rPr>
        <w:t>FUNDRAISING</w:t>
      </w:r>
      <w:r w:rsidR="001937DB" w:rsidRPr="00DD10CE">
        <w:rPr>
          <w:rFonts w:ascii="Calibri" w:eastAsia="Calibri" w:hAnsi="Calibri" w:cs="Calibri"/>
        </w:rPr>
        <w:t xml:space="preserve"> </w:t>
      </w:r>
    </w:p>
    <w:p w14:paraId="0EB9C5E1" w14:textId="77777777" w:rsidR="00131C92" w:rsidRDefault="001937DB" w:rsidP="002B3FB7">
      <w:pPr>
        <w:pStyle w:val="Normal1"/>
        <w:numPr>
          <w:ilvl w:val="0"/>
          <w:numId w:val="10"/>
        </w:numPr>
        <w:spacing w:line="240" w:lineRule="auto"/>
      </w:pPr>
      <w:r w:rsidRPr="00DD10CE">
        <w:rPr>
          <w:rFonts w:ascii="Calibri" w:eastAsia="Calibri" w:hAnsi="Calibri" w:cs="Calibri"/>
        </w:rPr>
        <w:t>Fundraising shall consist of Sponsorships, General Fundraising, Special Needs Fundraising, and Grant Applications.</w:t>
      </w:r>
    </w:p>
    <w:p w14:paraId="07E90941" w14:textId="77777777" w:rsidR="00131C92" w:rsidRDefault="00131C92" w:rsidP="002B3FB7">
      <w:pPr>
        <w:pStyle w:val="Normal1"/>
        <w:numPr>
          <w:ilvl w:val="1"/>
          <w:numId w:val="10"/>
        </w:numPr>
        <w:spacing w:line="240" w:lineRule="auto"/>
      </w:pPr>
      <w:r w:rsidRPr="00131C92">
        <w:rPr>
          <w:rFonts w:ascii="Calibri" w:eastAsia="Calibri" w:hAnsi="Calibri" w:cs="Calibri"/>
        </w:rPr>
        <w:t>Un</w:t>
      </w:r>
      <w:r w:rsidR="001937DB" w:rsidRPr="00131C92">
        <w:rPr>
          <w:rFonts w:ascii="Calibri" w:eastAsia="Calibri" w:hAnsi="Calibri" w:cs="Calibri"/>
        </w:rPr>
        <w:t xml:space="preserve">less </w:t>
      </w:r>
      <w:r w:rsidR="00A051C2" w:rsidRPr="00131C92">
        <w:rPr>
          <w:rFonts w:ascii="Calibri" w:eastAsia="Calibri" w:hAnsi="Calibri" w:cs="Calibri"/>
        </w:rPr>
        <w:t>prior approval by the board is granted</w:t>
      </w:r>
      <w:r w:rsidR="001937DB" w:rsidRPr="00131C92">
        <w:rPr>
          <w:rFonts w:ascii="Calibri" w:eastAsia="Calibri" w:hAnsi="Calibri" w:cs="Calibri"/>
        </w:rPr>
        <w:t xml:space="preserve">, all fundraising efforts will benefit all </w:t>
      </w:r>
      <w:r w:rsidR="00846229" w:rsidRPr="00131C92">
        <w:rPr>
          <w:rFonts w:ascii="Calibri" w:eastAsia="Calibri" w:hAnsi="Calibri" w:cs="Calibri"/>
        </w:rPr>
        <w:t xml:space="preserve">Club </w:t>
      </w:r>
      <w:r w:rsidR="001937DB" w:rsidRPr="00131C92">
        <w:rPr>
          <w:rFonts w:ascii="Calibri" w:eastAsia="Calibri" w:hAnsi="Calibri" w:cs="Calibri"/>
        </w:rPr>
        <w:t>teams and players.</w:t>
      </w:r>
    </w:p>
    <w:p w14:paraId="1214C527" w14:textId="77777777" w:rsidR="00131C92" w:rsidRDefault="001937DB" w:rsidP="002B3FB7">
      <w:pPr>
        <w:pStyle w:val="Normal1"/>
        <w:numPr>
          <w:ilvl w:val="1"/>
          <w:numId w:val="10"/>
        </w:numPr>
        <w:spacing w:line="240" w:lineRule="auto"/>
      </w:pPr>
      <w:r w:rsidRPr="00131C92">
        <w:rPr>
          <w:rFonts w:ascii="Calibri" w:eastAsia="Calibri" w:hAnsi="Calibri" w:cs="Calibri"/>
        </w:rPr>
        <w:t xml:space="preserve">Any fundraising efforts discussed with and/or approved by the Board members will be considered to be solely a function of the Board </w:t>
      </w:r>
      <w:r w:rsidR="00846229" w:rsidRPr="00131C92">
        <w:rPr>
          <w:rFonts w:ascii="Calibri" w:eastAsia="Calibri" w:hAnsi="Calibri" w:cs="Calibri"/>
        </w:rPr>
        <w:t xml:space="preserve">of </w:t>
      </w:r>
      <w:r w:rsidR="00466B49">
        <w:rPr>
          <w:rFonts w:ascii="Calibri" w:eastAsia="Calibri" w:hAnsi="Calibri" w:cs="Calibri"/>
        </w:rPr>
        <w:t>Directors</w:t>
      </w:r>
      <w:r w:rsidR="00846229" w:rsidRPr="00131C92">
        <w:rPr>
          <w:rFonts w:ascii="Calibri" w:eastAsia="Calibri" w:hAnsi="Calibri" w:cs="Calibri"/>
        </w:rPr>
        <w:t xml:space="preserve"> </w:t>
      </w:r>
      <w:r w:rsidRPr="00131C92">
        <w:rPr>
          <w:rFonts w:ascii="Calibri" w:eastAsia="Calibri" w:hAnsi="Calibri" w:cs="Calibri"/>
        </w:rPr>
        <w:t xml:space="preserve">and NOT of any other party. </w:t>
      </w:r>
    </w:p>
    <w:p w14:paraId="41DC2808" w14:textId="77777777" w:rsidR="00131C92" w:rsidRDefault="001937DB" w:rsidP="002B3FB7">
      <w:pPr>
        <w:pStyle w:val="Normal1"/>
        <w:numPr>
          <w:ilvl w:val="1"/>
          <w:numId w:val="10"/>
        </w:numPr>
        <w:spacing w:line="240" w:lineRule="auto"/>
      </w:pPr>
      <w:r w:rsidRPr="00131C92">
        <w:rPr>
          <w:rFonts w:ascii="Calibri" w:eastAsia="Calibri" w:hAnsi="Calibri" w:cs="Calibri"/>
        </w:rPr>
        <w:t xml:space="preserve">The Treasurer of </w:t>
      </w:r>
      <w:r w:rsidR="00846229" w:rsidRPr="00131C92">
        <w:rPr>
          <w:rFonts w:ascii="Calibri" w:eastAsia="Calibri" w:hAnsi="Calibri" w:cs="Calibri"/>
        </w:rPr>
        <w:t>the Club</w:t>
      </w:r>
      <w:r w:rsidRPr="00131C92">
        <w:rPr>
          <w:rFonts w:ascii="Calibri" w:eastAsia="Calibri" w:hAnsi="Calibri" w:cs="Calibri"/>
        </w:rPr>
        <w:t xml:space="preserve"> must be kept apprised of all fundraising efforts.</w:t>
      </w:r>
    </w:p>
    <w:p w14:paraId="35F8A3F5" w14:textId="77777777" w:rsidR="00131C92" w:rsidRDefault="001937DB" w:rsidP="002B3FB7">
      <w:pPr>
        <w:pStyle w:val="Normal1"/>
        <w:numPr>
          <w:ilvl w:val="1"/>
          <w:numId w:val="10"/>
        </w:numPr>
        <w:spacing w:line="240" w:lineRule="auto"/>
      </w:pPr>
      <w:r w:rsidRPr="00131C92">
        <w:rPr>
          <w:rFonts w:ascii="Calibri" w:eastAsia="Calibri" w:hAnsi="Calibri" w:cs="Calibri"/>
        </w:rPr>
        <w:t>Receipts will be provided for all cash transactions.</w:t>
      </w:r>
    </w:p>
    <w:p w14:paraId="1EB6BACF" w14:textId="15F36C61" w:rsidR="003700AE" w:rsidRDefault="001937DB" w:rsidP="002B3FB7">
      <w:pPr>
        <w:pStyle w:val="Normal1"/>
        <w:numPr>
          <w:ilvl w:val="1"/>
          <w:numId w:val="10"/>
        </w:numPr>
        <w:spacing w:line="240" w:lineRule="auto"/>
      </w:pPr>
      <w:r w:rsidRPr="00131C92">
        <w:rPr>
          <w:rFonts w:ascii="Calibri" w:eastAsia="Calibri" w:hAnsi="Calibri" w:cs="Calibri"/>
        </w:rPr>
        <w:t>Any monies collected for fundraising efforts must be delivered</w:t>
      </w:r>
      <w:r w:rsidR="009B5124">
        <w:rPr>
          <w:rFonts w:ascii="Calibri" w:eastAsia="Calibri" w:hAnsi="Calibri" w:cs="Calibri"/>
        </w:rPr>
        <w:t xml:space="preserve"> to the Treasurer within seven (7)</w:t>
      </w:r>
      <w:r w:rsidRPr="00131C92">
        <w:rPr>
          <w:rFonts w:ascii="Calibri" w:eastAsia="Calibri" w:hAnsi="Calibri" w:cs="Calibri"/>
        </w:rPr>
        <w:t xml:space="preserve"> business days of receipt. The Treasurer and person overseeing each fundraising/sponsorship drive must verify amounts in each other’s presence along with one more Board member to act as witness.</w:t>
      </w:r>
    </w:p>
    <w:p w14:paraId="632951A4" w14:textId="77777777" w:rsidR="00090FAD" w:rsidRDefault="001937DB" w:rsidP="002B3FB7">
      <w:pPr>
        <w:pStyle w:val="Normal1"/>
        <w:numPr>
          <w:ilvl w:val="0"/>
          <w:numId w:val="10"/>
        </w:numPr>
        <w:spacing w:line="240" w:lineRule="auto"/>
      </w:pPr>
      <w:r w:rsidRPr="003700AE">
        <w:rPr>
          <w:rFonts w:ascii="Calibri" w:eastAsia="Calibri" w:hAnsi="Calibri" w:cs="Calibri"/>
          <w:b/>
          <w:u w:val="single"/>
        </w:rPr>
        <w:t>Sponsorships</w:t>
      </w:r>
    </w:p>
    <w:p w14:paraId="432DF47E" w14:textId="77777777" w:rsidR="00090FAD" w:rsidRPr="00090FAD" w:rsidRDefault="001937DB" w:rsidP="002B3FB7">
      <w:pPr>
        <w:pStyle w:val="Normal1"/>
        <w:numPr>
          <w:ilvl w:val="1"/>
          <w:numId w:val="10"/>
        </w:numPr>
        <w:spacing w:line="240" w:lineRule="auto"/>
      </w:pPr>
      <w:r w:rsidRPr="00090FAD">
        <w:rPr>
          <w:rFonts w:ascii="Calibri" w:eastAsia="Calibri" w:hAnsi="Calibri" w:cs="Calibri"/>
        </w:rPr>
        <w:t xml:space="preserve">Sponsorships sales will occur twice per year, for the fall and spring soccer seasons. </w:t>
      </w:r>
    </w:p>
    <w:p w14:paraId="55095F89" w14:textId="77777777" w:rsidR="00090FAD" w:rsidRDefault="001937DB" w:rsidP="002B3FB7">
      <w:pPr>
        <w:pStyle w:val="Normal1"/>
        <w:numPr>
          <w:ilvl w:val="2"/>
          <w:numId w:val="10"/>
        </w:numPr>
        <w:spacing w:line="240" w:lineRule="auto"/>
      </w:pPr>
      <w:r w:rsidRPr="00090FAD">
        <w:rPr>
          <w:rFonts w:ascii="Calibri" w:eastAsia="Calibri" w:hAnsi="Calibri" w:cs="Calibri"/>
        </w:rPr>
        <w:t xml:space="preserve">All sponsors must complete a sponsorship form, provide the fee (in the form of a check payable to </w:t>
      </w:r>
      <w:r w:rsidR="00466B49">
        <w:rPr>
          <w:rFonts w:ascii="Calibri" w:eastAsia="Calibri" w:hAnsi="Calibri" w:cs="Calibri"/>
        </w:rPr>
        <w:t>Centerburg</w:t>
      </w:r>
      <w:r w:rsidRPr="00090FAD">
        <w:rPr>
          <w:rFonts w:ascii="Calibri" w:eastAsia="Calibri" w:hAnsi="Calibri" w:cs="Calibri"/>
        </w:rPr>
        <w:t xml:space="preserve"> Soccer Club), and provide all necessary art (for website, vinyl banner advertising, etc.).</w:t>
      </w:r>
    </w:p>
    <w:p w14:paraId="63A2FBD6" w14:textId="77777777" w:rsidR="00090FAD" w:rsidRPr="009B5124" w:rsidRDefault="00846229" w:rsidP="002B3FB7">
      <w:pPr>
        <w:pStyle w:val="Normal1"/>
        <w:numPr>
          <w:ilvl w:val="1"/>
          <w:numId w:val="10"/>
        </w:numPr>
        <w:spacing w:line="240" w:lineRule="auto"/>
      </w:pPr>
      <w:r w:rsidRPr="00090FAD">
        <w:rPr>
          <w:rFonts w:ascii="Calibri" w:eastAsia="Calibri" w:hAnsi="Calibri" w:cs="Calibri"/>
        </w:rPr>
        <w:t>The Club</w:t>
      </w:r>
      <w:r w:rsidR="001937DB" w:rsidRPr="00090FAD">
        <w:rPr>
          <w:rFonts w:ascii="Calibri" w:eastAsia="Calibri" w:hAnsi="Calibri" w:cs="Calibri"/>
        </w:rPr>
        <w:t xml:space="preserve"> will be responsible for fulfilling all aspects of a sponsor’s chosen sponsorship level and for confirming fulfillment of sponsorship benefits, including photographic evidence (team shirts, banner advertising, etc.).</w:t>
      </w:r>
    </w:p>
    <w:p w14:paraId="369186BA" w14:textId="07EA5DF9" w:rsidR="009B5124" w:rsidRDefault="009B5124" w:rsidP="002B3FB7">
      <w:pPr>
        <w:pStyle w:val="Normal1"/>
        <w:numPr>
          <w:ilvl w:val="1"/>
          <w:numId w:val="10"/>
        </w:numPr>
        <w:spacing w:line="240" w:lineRule="auto"/>
      </w:pPr>
      <w:r>
        <w:rPr>
          <w:rFonts w:ascii="Calibri" w:eastAsia="Calibri" w:hAnsi="Calibri" w:cs="Calibri"/>
        </w:rPr>
        <w:t xml:space="preserve">Sponsorship funds should be collected prior to registration closing in order to secure sponsorship. </w:t>
      </w:r>
    </w:p>
    <w:p w14:paraId="7EA41E40" w14:textId="77777777" w:rsidR="00090FAD" w:rsidRDefault="001937DB" w:rsidP="002B3FB7">
      <w:pPr>
        <w:pStyle w:val="Normal1"/>
        <w:numPr>
          <w:ilvl w:val="0"/>
          <w:numId w:val="10"/>
        </w:numPr>
        <w:spacing w:line="240" w:lineRule="auto"/>
      </w:pPr>
      <w:r w:rsidRPr="00090FAD">
        <w:rPr>
          <w:rFonts w:ascii="Calibri" w:eastAsia="Calibri" w:hAnsi="Calibri" w:cs="Calibri"/>
          <w:b/>
          <w:u w:val="single"/>
        </w:rPr>
        <w:t>General Fundraising</w:t>
      </w:r>
    </w:p>
    <w:p w14:paraId="79297176" w14:textId="77777777" w:rsidR="00090FAD" w:rsidRDefault="001937DB" w:rsidP="002B3FB7">
      <w:pPr>
        <w:pStyle w:val="Normal1"/>
        <w:numPr>
          <w:ilvl w:val="1"/>
          <w:numId w:val="10"/>
        </w:numPr>
        <w:spacing w:line="240" w:lineRule="auto"/>
      </w:pPr>
      <w:r w:rsidRPr="00090FAD">
        <w:rPr>
          <w:rFonts w:ascii="Calibri" w:eastAsia="Calibri" w:hAnsi="Calibri" w:cs="Calibri"/>
        </w:rPr>
        <w:t>General fundraising will be conducted when the Board identifies a need for equipment and supplies. It is anticipated that the Club will engage in one long-term fundraising event per year in order to support these needs.</w:t>
      </w:r>
    </w:p>
    <w:p w14:paraId="45F2B194" w14:textId="77777777" w:rsidR="00090FAD" w:rsidRDefault="001937DB" w:rsidP="002B3FB7">
      <w:pPr>
        <w:pStyle w:val="Normal1"/>
        <w:numPr>
          <w:ilvl w:val="0"/>
          <w:numId w:val="10"/>
        </w:numPr>
        <w:spacing w:line="240" w:lineRule="auto"/>
      </w:pPr>
      <w:r w:rsidRPr="00090FAD">
        <w:rPr>
          <w:rFonts w:ascii="Calibri" w:eastAsia="Calibri" w:hAnsi="Calibri" w:cs="Calibri"/>
          <w:b/>
          <w:u w:val="single"/>
        </w:rPr>
        <w:t>Special Needs Fundraising</w:t>
      </w:r>
    </w:p>
    <w:p w14:paraId="0A936265" w14:textId="77777777" w:rsidR="00090FAD" w:rsidRPr="00090FAD" w:rsidRDefault="001937DB" w:rsidP="002B3FB7">
      <w:pPr>
        <w:pStyle w:val="Normal1"/>
        <w:numPr>
          <w:ilvl w:val="1"/>
          <w:numId w:val="10"/>
        </w:numPr>
        <w:spacing w:line="240" w:lineRule="auto"/>
      </w:pPr>
      <w:r w:rsidRPr="00090FAD">
        <w:rPr>
          <w:rFonts w:ascii="Calibri" w:eastAsia="Calibri" w:hAnsi="Calibri" w:cs="Calibri"/>
        </w:rPr>
        <w:t>Should a need arise for funds for a particular purpose (e.g., a second set of uniforms for traveling teams</w:t>
      </w:r>
      <w:r w:rsidR="00846229" w:rsidRPr="00DD10CE">
        <w:t xml:space="preserve"> </w:t>
      </w:r>
      <w:r w:rsidR="00846229" w:rsidRPr="00090FAD">
        <w:rPr>
          <w:rFonts w:ascii="Calibri" w:eastAsia="Calibri" w:hAnsi="Calibri" w:cs="Calibri"/>
        </w:rPr>
        <w:t>or to support other programs, such as scholarship or educational opportunities such as camps or referee trainings</w:t>
      </w:r>
      <w:r w:rsidRPr="00090FAD">
        <w:rPr>
          <w:rFonts w:ascii="Calibri" w:eastAsia="Calibri" w:hAnsi="Calibri" w:cs="Calibri"/>
        </w:rPr>
        <w:t xml:space="preserve">), a special fundraiser may be implemented. </w:t>
      </w:r>
    </w:p>
    <w:p w14:paraId="5332782F" w14:textId="77777777" w:rsidR="00090FAD" w:rsidRPr="00090FAD" w:rsidRDefault="001937DB" w:rsidP="002B3FB7">
      <w:pPr>
        <w:pStyle w:val="Normal1"/>
        <w:numPr>
          <w:ilvl w:val="1"/>
          <w:numId w:val="10"/>
        </w:numPr>
        <w:spacing w:line="240" w:lineRule="auto"/>
      </w:pPr>
      <w:r w:rsidRPr="00090FAD">
        <w:rPr>
          <w:rFonts w:ascii="Calibri" w:eastAsia="Calibri" w:hAnsi="Calibri" w:cs="Calibri"/>
        </w:rPr>
        <w:t xml:space="preserve">PRIOR APPROVAL FROM THE BOARD IS REQUIRED. </w:t>
      </w:r>
    </w:p>
    <w:p w14:paraId="52398574" w14:textId="77777777" w:rsidR="00090FAD" w:rsidRDefault="001937DB" w:rsidP="002B3FB7">
      <w:pPr>
        <w:pStyle w:val="Normal1"/>
        <w:numPr>
          <w:ilvl w:val="1"/>
          <w:numId w:val="10"/>
        </w:numPr>
        <w:spacing w:line="240" w:lineRule="auto"/>
      </w:pPr>
      <w:r w:rsidRPr="00090FAD">
        <w:rPr>
          <w:rFonts w:ascii="Calibri" w:eastAsia="Calibri" w:hAnsi="Calibri" w:cs="Calibri"/>
        </w:rPr>
        <w:t>At least one Board member will be selected to be in charge of the approved fundraiser, and that person may ask for help from coaches and other member volunteers as needed.</w:t>
      </w:r>
    </w:p>
    <w:p w14:paraId="03C19FF1" w14:textId="77777777" w:rsidR="00090FAD" w:rsidRDefault="001937DB" w:rsidP="002B3FB7">
      <w:pPr>
        <w:pStyle w:val="Normal1"/>
        <w:numPr>
          <w:ilvl w:val="0"/>
          <w:numId w:val="10"/>
        </w:numPr>
        <w:spacing w:line="240" w:lineRule="auto"/>
      </w:pPr>
      <w:r w:rsidRPr="00090FAD">
        <w:rPr>
          <w:rFonts w:ascii="Calibri" w:eastAsia="Calibri" w:hAnsi="Calibri" w:cs="Calibri"/>
          <w:b/>
          <w:u w:val="single"/>
        </w:rPr>
        <w:t>Grants</w:t>
      </w:r>
    </w:p>
    <w:p w14:paraId="36218A23" w14:textId="77777777" w:rsidR="000D4C74" w:rsidRPr="00DD10CE" w:rsidRDefault="001937DB" w:rsidP="002B3FB7">
      <w:pPr>
        <w:pStyle w:val="Normal1"/>
        <w:numPr>
          <w:ilvl w:val="1"/>
          <w:numId w:val="10"/>
        </w:numPr>
        <w:spacing w:line="240" w:lineRule="auto"/>
      </w:pPr>
      <w:r w:rsidRPr="00090FAD">
        <w:rPr>
          <w:rFonts w:ascii="Calibri" w:eastAsia="Calibri" w:hAnsi="Calibri" w:cs="Calibri"/>
        </w:rPr>
        <w:t xml:space="preserve">At the direction of the Board, the Club may apply for grant monies with the purpose of one day establishing a soccer facility in the </w:t>
      </w:r>
      <w:r w:rsidR="00466B49">
        <w:rPr>
          <w:rFonts w:ascii="Calibri" w:eastAsia="Calibri" w:hAnsi="Calibri" w:cs="Calibri"/>
        </w:rPr>
        <w:t>Centerburg</w:t>
      </w:r>
      <w:r w:rsidRPr="00090FAD">
        <w:rPr>
          <w:rFonts w:ascii="Calibri" w:eastAsia="Calibri" w:hAnsi="Calibri" w:cs="Calibri"/>
        </w:rPr>
        <w:t xml:space="preserve"> community.</w:t>
      </w:r>
    </w:p>
    <w:p w14:paraId="3FBD3349" w14:textId="77777777" w:rsidR="000D4C74" w:rsidRPr="00DD10CE" w:rsidRDefault="000D4C74" w:rsidP="00A33EBC">
      <w:pPr>
        <w:pStyle w:val="Normal1"/>
        <w:spacing w:line="240" w:lineRule="auto"/>
      </w:pPr>
    </w:p>
    <w:p w14:paraId="586557CD" w14:textId="77777777" w:rsidR="00A33EBC" w:rsidRPr="00DD10CE" w:rsidRDefault="00A33EBC">
      <w:pPr>
        <w:rPr>
          <w:rFonts w:ascii="Calibri" w:eastAsia="Calibri" w:hAnsi="Calibri" w:cs="Calibri"/>
          <w:b/>
        </w:rPr>
      </w:pPr>
      <w:r w:rsidRPr="00DD10CE">
        <w:rPr>
          <w:rFonts w:ascii="Calibri" w:eastAsia="Calibri" w:hAnsi="Calibri" w:cs="Calibri"/>
          <w:b/>
        </w:rPr>
        <w:br w:type="page"/>
      </w:r>
    </w:p>
    <w:p w14:paraId="42E63CF9" w14:textId="77777777" w:rsidR="0048623C" w:rsidRDefault="0048623C" w:rsidP="00A33EBC">
      <w:pPr>
        <w:pStyle w:val="Normal1"/>
        <w:spacing w:line="240" w:lineRule="auto"/>
      </w:pPr>
    </w:p>
    <w:p w14:paraId="15BDECB5" w14:textId="77777777" w:rsidR="0048623C" w:rsidRDefault="0048623C" w:rsidP="0048623C">
      <w:pPr>
        <w:pStyle w:val="Normal1"/>
        <w:spacing w:line="240" w:lineRule="auto"/>
        <w:jc w:val="center"/>
        <w:rPr>
          <w:rFonts w:ascii="Calibri" w:eastAsia="Calibri" w:hAnsi="Calibri" w:cs="Calibri"/>
          <w:b/>
          <w:sz w:val="36"/>
          <w:szCs w:val="36"/>
        </w:rPr>
      </w:pPr>
      <w:r>
        <w:rPr>
          <w:rFonts w:ascii="Calibri" w:eastAsia="Calibri" w:hAnsi="Calibri" w:cs="Calibri"/>
          <w:b/>
          <w:sz w:val="36"/>
          <w:szCs w:val="36"/>
        </w:rPr>
        <w:t>Additional Documents</w:t>
      </w:r>
    </w:p>
    <w:p w14:paraId="322EA3D6" w14:textId="77777777" w:rsidR="0048623C" w:rsidRDefault="0048623C" w:rsidP="0048623C">
      <w:pPr>
        <w:pStyle w:val="Normal1"/>
        <w:spacing w:line="240" w:lineRule="auto"/>
        <w:rPr>
          <w:rFonts w:ascii="Calibri" w:eastAsia="Calibri" w:hAnsi="Calibri" w:cs="Calibri"/>
          <w:b/>
        </w:rPr>
      </w:pPr>
    </w:p>
    <w:p w14:paraId="4250188A" w14:textId="77777777" w:rsidR="0048623C" w:rsidRPr="0048623C" w:rsidRDefault="0048623C" w:rsidP="0048623C">
      <w:pPr>
        <w:pStyle w:val="Normal1"/>
        <w:spacing w:line="240" w:lineRule="auto"/>
        <w:rPr>
          <w:rFonts w:ascii="Calibri" w:eastAsia="Calibri" w:hAnsi="Calibri" w:cs="Calibri"/>
          <w:b/>
        </w:rPr>
      </w:pPr>
    </w:p>
    <w:p w14:paraId="15CA5122" w14:textId="77777777" w:rsidR="002E6BD6" w:rsidRDefault="002E6BD6" w:rsidP="002E6BD6">
      <w:pPr>
        <w:jc w:val="both"/>
      </w:pPr>
    </w:p>
    <w:p w14:paraId="0D974784" w14:textId="77777777" w:rsidR="002E6BD6" w:rsidRDefault="002E6BD6" w:rsidP="002E6BD6">
      <w:pPr>
        <w:pStyle w:val="ListParagraph"/>
        <w:numPr>
          <w:ilvl w:val="0"/>
          <w:numId w:val="14"/>
        </w:numPr>
        <w:jc w:val="both"/>
      </w:pPr>
      <w:r>
        <w:t>Core Value of the Club</w:t>
      </w:r>
    </w:p>
    <w:p w14:paraId="7F9F5556" w14:textId="77777777" w:rsidR="002E6BD6" w:rsidRDefault="002E6BD6" w:rsidP="002E6BD6">
      <w:pPr>
        <w:pStyle w:val="ListParagraph"/>
        <w:numPr>
          <w:ilvl w:val="0"/>
          <w:numId w:val="14"/>
        </w:numPr>
        <w:jc w:val="both"/>
      </w:pPr>
      <w:r>
        <w:t>Philosophy of the Club</w:t>
      </w:r>
    </w:p>
    <w:p w14:paraId="1E99C1E6" w14:textId="77777777" w:rsidR="00ED1E34" w:rsidRDefault="002E6BD6" w:rsidP="002E6BD6">
      <w:pPr>
        <w:pStyle w:val="ListParagraph"/>
        <w:numPr>
          <w:ilvl w:val="0"/>
          <w:numId w:val="14"/>
        </w:numPr>
        <w:jc w:val="both"/>
      </w:pPr>
      <w:r>
        <w:t>Official Complaint Form</w:t>
      </w:r>
    </w:p>
    <w:p w14:paraId="0BB05F90" w14:textId="77777777" w:rsidR="00ED1E34" w:rsidRDefault="00ED1E34" w:rsidP="002E6BD6">
      <w:pPr>
        <w:pStyle w:val="ListParagraph"/>
        <w:numPr>
          <w:ilvl w:val="0"/>
          <w:numId w:val="14"/>
        </w:numPr>
        <w:jc w:val="both"/>
      </w:pPr>
      <w:r>
        <w:t>Player &amp; Parent Code of Conduct</w:t>
      </w:r>
    </w:p>
    <w:p w14:paraId="084EC3F9" w14:textId="77777777" w:rsidR="0048623C" w:rsidRDefault="0048623C" w:rsidP="002E6BD6">
      <w:pPr>
        <w:pStyle w:val="ListParagraph"/>
        <w:numPr>
          <w:ilvl w:val="0"/>
          <w:numId w:val="14"/>
        </w:numPr>
        <w:jc w:val="both"/>
      </w:pPr>
      <w:r>
        <w:br w:type="page"/>
      </w:r>
    </w:p>
    <w:p w14:paraId="50C0E4D3" w14:textId="77777777" w:rsidR="000D4C74" w:rsidRPr="00DD10CE" w:rsidRDefault="000D4C74" w:rsidP="00A33EBC">
      <w:pPr>
        <w:pStyle w:val="Normal1"/>
        <w:spacing w:line="240" w:lineRule="auto"/>
      </w:pPr>
    </w:p>
    <w:p w14:paraId="1317436E" w14:textId="77777777" w:rsidR="003163A9" w:rsidRPr="0048623C" w:rsidRDefault="00853A17" w:rsidP="0048623C">
      <w:pPr>
        <w:pStyle w:val="Normal1"/>
        <w:spacing w:line="240" w:lineRule="auto"/>
        <w:jc w:val="center"/>
        <w:rPr>
          <w:rFonts w:ascii="Calibri" w:eastAsia="Calibri" w:hAnsi="Calibri" w:cs="Calibri"/>
          <w:b/>
          <w:sz w:val="36"/>
          <w:szCs w:val="36"/>
        </w:rPr>
      </w:pPr>
      <w:r w:rsidRPr="0048623C">
        <w:rPr>
          <w:rFonts w:ascii="Calibri" w:eastAsia="Calibri" w:hAnsi="Calibri" w:cs="Calibri"/>
          <w:b/>
          <w:sz w:val="36"/>
          <w:szCs w:val="36"/>
        </w:rPr>
        <w:t xml:space="preserve">Core Values of </w:t>
      </w:r>
      <w:proofErr w:type="gramStart"/>
      <w:r w:rsidRPr="0048623C">
        <w:rPr>
          <w:rFonts w:ascii="Calibri" w:eastAsia="Calibri" w:hAnsi="Calibri" w:cs="Calibri"/>
          <w:b/>
          <w:sz w:val="36"/>
          <w:szCs w:val="36"/>
        </w:rPr>
        <w:t>The</w:t>
      </w:r>
      <w:proofErr w:type="gramEnd"/>
      <w:r w:rsidRPr="0048623C">
        <w:rPr>
          <w:rFonts w:ascii="Calibri" w:eastAsia="Calibri" w:hAnsi="Calibri" w:cs="Calibri"/>
          <w:b/>
          <w:sz w:val="36"/>
          <w:szCs w:val="36"/>
        </w:rPr>
        <w:t xml:space="preserve"> Club</w:t>
      </w:r>
    </w:p>
    <w:p w14:paraId="7E827F17" w14:textId="77777777" w:rsidR="0048623C" w:rsidRPr="0048623C" w:rsidRDefault="0048623C" w:rsidP="0048623C">
      <w:pPr>
        <w:pStyle w:val="Normal1"/>
        <w:spacing w:line="240" w:lineRule="auto"/>
        <w:ind w:left="1080"/>
        <w:rPr>
          <w:rFonts w:ascii="Calibri" w:eastAsia="Calibri" w:hAnsi="Calibri" w:cs="Calibri"/>
          <w:b/>
        </w:rPr>
      </w:pPr>
    </w:p>
    <w:p w14:paraId="6F529508" w14:textId="77777777" w:rsidR="003163A9" w:rsidRDefault="00853A17" w:rsidP="002B3FB7">
      <w:pPr>
        <w:pStyle w:val="Normal1"/>
        <w:numPr>
          <w:ilvl w:val="0"/>
          <w:numId w:val="11"/>
        </w:numPr>
        <w:spacing w:line="240" w:lineRule="auto"/>
        <w:rPr>
          <w:rFonts w:ascii="Calibri" w:eastAsia="Calibri" w:hAnsi="Calibri" w:cs="Calibri"/>
          <w:b/>
        </w:rPr>
      </w:pPr>
      <w:proofErr w:type="spellStart"/>
      <w:r w:rsidRPr="003163A9">
        <w:rPr>
          <w:rFonts w:ascii="Calibri" w:eastAsia="Calibri" w:hAnsi="Calibri" w:cs="Calibri"/>
        </w:rPr>
        <w:t>TEAMwork</w:t>
      </w:r>
      <w:proofErr w:type="spellEnd"/>
      <w:r>
        <w:t xml:space="preserve"> </w:t>
      </w:r>
      <w:r w:rsidRPr="003163A9">
        <w:rPr>
          <w:rFonts w:ascii="Calibri" w:eastAsia="Calibri" w:hAnsi="Calibri" w:cs="Calibri"/>
        </w:rPr>
        <w:t xml:space="preserve">“Together Everyone Achieves More.” </w:t>
      </w:r>
    </w:p>
    <w:p w14:paraId="4E2C4187"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 xml:space="preserve">See also, Family; teammates are your family on the field and in the locker room, but they also need encouragement and support off the field. </w:t>
      </w:r>
    </w:p>
    <w:p w14:paraId="12DAA7FF"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Putting the success of the team before any individual achievement.</w:t>
      </w:r>
    </w:p>
    <w:p w14:paraId="696B8DD8"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Sportsmanship</w:t>
      </w:r>
    </w:p>
    <w:p w14:paraId="5E2D77C0"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Show proper respect for teammates, opponents, coaches, officials, and spectators</w:t>
      </w:r>
    </w:p>
    <w:p w14:paraId="1157EA41" w14:textId="77777777" w:rsidR="003163A9" w:rsidRDefault="00853A17" w:rsidP="002B3FB7">
      <w:pPr>
        <w:pStyle w:val="Normal1"/>
        <w:numPr>
          <w:ilvl w:val="2"/>
          <w:numId w:val="11"/>
        </w:numPr>
        <w:spacing w:line="240" w:lineRule="auto"/>
        <w:rPr>
          <w:rFonts w:ascii="Calibri" w:eastAsia="Calibri" w:hAnsi="Calibri" w:cs="Calibri"/>
          <w:b/>
        </w:rPr>
      </w:pPr>
      <w:r w:rsidRPr="003163A9">
        <w:rPr>
          <w:rFonts w:ascii="Calibri" w:eastAsia="Calibri" w:hAnsi="Calibri" w:cs="Calibri"/>
        </w:rPr>
        <w:t>There is grace in not only winning, but also losing</w:t>
      </w:r>
    </w:p>
    <w:p w14:paraId="74C2697F" w14:textId="77777777" w:rsidR="003163A9" w:rsidRDefault="00853A17" w:rsidP="002B3FB7">
      <w:pPr>
        <w:pStyle w:val="Normal1"/>
        <w:numPr>
          <w:ilvl w:val="2"/>
          <w:numId w:val="11"/>
        </w:numPr>
        <w:spacing w:line="240" w:lineRule="auto"/>
        <w:rPr>
          <w:rFonts w:ascii="Calibri" w:eastAsia="Calibri" w:hAnsi="Calibri" w:cs="Calibri"/>
          <w:b/>
        </w:rPr>
      </w:pPr>
      <w:r w:rsidRPr="003163A9">
        <w:rPr>
          <w:rFonts w:ascii="Calibri" w:eastAsia="Calibri" w:hAnsi="Calibri" w:cs="Calibri"/>
        </w:rPr>
        <w:t>There is zero tolerance for negative behavior and engaging in conflict. We rise above this behavior and choose to be a positive reflection of our team, school and community</w:t>
      </w:r>
    </w:p>
    <w:p w14:paraId="61561B94"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Integrity</w:t>
      </w:r>
    </w:p>
    <w:p w14:paraId="3F6CF314"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Know and do what is right, even in difficult situations. We instill an atmosphere of “doing the right thing even when nobody is watching” because doing this can teach patience, honesty, responsibility, dependability, accountability, and caring</w:t>
      </w:r>
    </w:p>
    <w:p w14:paraId="51B618D6"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Respect</w:t>
      </w:r>
    </w:p>
    <w:p w14:paraId="51E3AA06"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Treat others the way you want to be treated. Be considerate of others’ feelings and rights. Show kindness and encouragement for those around you. Accept others for who they are. Be thankful and listen to those who are offering instruction and guidance</w:t>
      </w:r>
    </w:p>
    <w:p w14:paraId="25FE91AE"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Enjoyment</w:t>
      </w:r>
    </w:p>
    <w:p w14:paraId="32279076"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Ultimately, soccer should be fun. We want to provide an instructional environment that is engaging, educational and enjoyable</w:t>
      </w:r>
    </w:p>
    <w:p w14:paraId="32DDC6F3"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We have an opportunity to give our youth a safe, fun place to learn soccer that hopefully will be memorable for years to come</w:t>
      </w:r>
    </w:p>
    <w:p w14:paraId="01262815"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Family</w:t>
      </w:r>
    </w:p>
    <w:p w14:paraId="2FDC4BE7"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 xml:space="preserve">An integral part of </w:t>
      </w:r>
      <w:r w:rsidR="002E6BD6">
        <w:rPr>
          <w:rFonts w:ascii="Calibri" w:eastAsia="Calibri" w:hAnsi="Calibri" w:cs="Calibri"/>
        </w:rPr>
        <w:t>Centerburg</w:t>
      </w:r>
      <w:r w:rsidRPr="003163A9">
        <w:rPr>
          <w:rFonts w:ascii="Calibri" w:eastAsia="Calibri" w:hAnsi="Calibri" w:cs="Calibri"/>
        </w:rPr>
        <w:t xml:space="preserve"> Soccer Club is the family. Using activities offered by the Club will strengthen the bonds between our athletes and those who care for them. Seeking parents to volunteer is a great way to include the family in the soccer program and advance their education in soccer</w:t>
      </w:r>
    </w:p>
    <w:p w14:paraId="31589F15"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Community</w:t>
      </w:r>
    </w:p>
    <w:p w14:paraId="2FDBB685"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 xml:space="preserve">Another integral part of the Club is our community and the surrounding communities. Bringing awareness to these communities of the substantial growth </w:t>
      </w:r>
      <w:r w:rsidR="002E6BD6">
        <w:rPr>
          <w:rFonts w:ascii="Calibri" w:eastAsia="Calibri" w:hAnsi="Calibri" w:cs="Calibri"/>
        </w:rPr>
        <w:t>Centerburg</w:t>
      </w:r>
      <w:r w:rsidRPr="003163A9">
        <w:rPr>
          <w:rFonts w:ascii="Calibri" w:eastAsia="Calibri" w:hAnsi="Calibri" w:cs="Calibri"/>
        </w:rPr>
        <w:t xml:space="preserve"> Soccer is experiencing is beneficial for our program and those looking to potentially start and build their own soccer program. We can lead by example. Encourage our community to get excited with us and be a part of this new era at </w:t>
      </w:r>
      <w:r w:rsidR="002E6BD6">
        <w:rPr>
          <w:rFonts w:ascii="Calibri" w:eastAsia="Calibri" w:hAnsi="Calibri" w:cs="Calibri"/>
        </w:rPr>
        <w:t>Centerburg</w:t>
      </w:r>
      <w:r w:rsidRPr="003163A9">
        <w:rPr>
          <w:rFonts w:ascii="Calibri" w:eastAsia="Calibri" w:hAnsi="Calibri" w:cs="Calibri"/>
        </w:rPr>
        <w:t>.</w:t>
      </w:r>
    </w:p>
    <w:p w14:paraId="1AF5CBE5"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Excellence</w:t>
      </w:r>
    </w:p>
    <w:p w14:paraId="629BDB88"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We will promote skill development and team play toward the goal of performing at the highest level possible and instilling a lifelong love for the sport of soccer</w:t>
      </w:r>
    </w:p>
    <w:p w14:paraId="1041CF9B"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With this includes ensuring we have the best possible coaches and it will be our duty to continue to educate them as well as our youth</w:t>
      </w:r>
    </w:p>
    <w:p w14:paraId="47C62B59" w14:textId="77777777" w:rsidR="003163A9" w:rsidRDefault="00853A17" w:rsidP="002B3FB7">
      <w:pPr>
        <w:pStyle w:val="Normal1"/>
        <w:numPr>
          <w:ilvl w:val="0"/>
          <w:numId w:val="11"/>
        </w:numPr>
        <w:spacing w:line="240" w:lineRule="auto"/>
        <w:rPr>
          <w:rFonts w:ascii="Calibri" w:eastAsia="Calibri" w:hAnsi="Calibri" w:cs="Calibri"/>
          <w:b/>
        </w:rPr>
      </w:pPr>
      <w:r w:rsidRPr="003163A9">
        <w:rPr>
          <w:rFonts w:ascii="Calibri" w:eastAsia="Calibri" w:hAnsi="Calibri" w:cs="Calibri"/>
        </w:rPr>
        <w:t>Competitiveness</w:t>
      </w:r>
    </w:p>
    <w:p w14:paraId="1879DE76"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We will teach our youth persistence, hard work and a positive attitude on and off the field</w:t>
      </w:r>
    </w:p>
    <w:p w14:paraId="16580247" w14:textId="77777777" w:rsidR="003163A9" w:rsidRDefault="00853A17" w:rsidP="002B3FB7">
      <w:pPr>
        <w:pStyle w:val="Normal1"/>
        <w:numPr>
          <w:ilvl w:val="1"/>
          <w:numId w:val="11"/>
        </w:numPr>
        <w:spacing w:line="240" w:lineRule="auto"/>
        <w:rPr>
          <w:rFonts w:ascii="Calibri" w:eastAsia="Calibri" w:hAnsi="Calibri" w:cs="Calibri"/>
          <w:b/>
        </w:rPr>
      </w:pPr>
      <w:r w:rsidRPr="003163A9">
        <w:rPr>
          <w:rFonts w:ascii="Calibri" w:eastAsia="Calibri" w:hAnsi="Calibri" w:cs="Calibri"/>
        </w:rPr>
        <w:t>It is our responsibility to ensure that our competitiveness does not ever stand in the way of our other Core Values and to teach our youth how to be competitive and still reflect sportsmanship, teamwork, respect and integrity; all while not forgetting to have fun</w:t>
      </w:r>
    </w:p>
    <w:p w14:paraId="495C141E" w14:textId="77777777" w:rsidR="003163A9" w:rsidRDefault="003163A9">
      <w:pPr>
        <w:rPr>
          <w:rFonts w:ascii="Calibri" w:eastAsia="Calibri" w:hAnsi="Calibri" w:cs="Calibri"/>
        </w:rPr>
      </w:pPr>
      <w:r>
        <w:rPr>
          <w:rFonts w:ascii="Calibri" w:eastAsia="Calibri" w:hAnsi="Calibri" w:cs="Calibri"/>
        </w:rPr>
        <w:br w:type="page"/>
      </w:r>
    </w:p>
    <w:p w14:paraId="6C7C90D2" w14:textId="77777777" w:rsidR="003163A9" w:rsidRDefault="003163A9" w:rsidP="0048623C">
      <w:pPr>
        <w:pStyle w:val="Normal1"/>
        <w:spacing w:line="240" w:lineRule="auto"/>
        <w:jc w:val="center"/>
        <w:rPr>
          <w:rFonts w:ascii="Calibri" w:eastAsia="Calibri" w:hAnsi="Calibri" w:cs="Calibri"/>
          <w:b/>
          <w:sz w:val="36"/>
          <w:szCs w:val="36"/>
        </w:rPr>
      </w:pPr>
      <w:r w:rsidRPr="0048623C">
        <w:rPr>
          <w:rFonts w:ascii="Calibri" w:eastAsia="Calibri" w:hAnsi="Calibri" w:cs="Calibri"/>
          <w:b/>
          <w:sz w:val="36"/>
          <w:szCs w:val="36"/>
        </w:rPr>
        <w:lastRenderedPageBreak/>
        <w:t>The Philosophy of the Club</w:t>
      </w:r>
    </w:p>
    <w:p w14:paraId="01CCC4E6" w14:textId="77777777" w:rsidR="0048623C" w:rsidRPr="0048623C" w:rsidRDefault="0048623C" w:rsidP="0048623C">
      <w:pPr>
        <w:pStyle w:val="Normal1"/>
        <w:spacing w:line="240" w:lineRule="auto"/>
        <w:jc w:val="center"/>
        <w:rPr>
          <w:rFonts w:ascii="Calibri" w:eastAsia="Calibri" w:hAnsi="Calibri" w:cs="Calibri"/>
          <w:b/>
          <w:sz w:val="36"/>
          <w:szCs w:val="36"/>
        </w:rPr>
      </w:pPr>
    </w:p>
    <w:p w14:paraId="27AA61BB"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Success is defined by continued player interest in the sport of soccer; as well as the improvement of our players, coaches, and teams</w:t>
      </w:r>
    </w:p>
    <w:p w14:paraId="4E7402ED"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 xml:space="preserve">Players will be accepted into the </w:t>
      </w:r>
      <w:r w:rsidR="00466B49">
        <w:rPr>
          <w:rFonts w:ascii="Calibri" w:eastAsia="Calibri" w:hAnsi="Calibri" w:cs="Calibri"/>
        </w:rPr>
        <w:t>Centerburg Trojan</w:t>
      </w:r>
      <w:r w:rsidRPr="003163A9">
        <w:rPr>
          <w:rFonts w:ascii="Calibri" w:eastAsia="Calibri" w:hAnsi="Calibri" w:cs="Calibri"/>
        </w:rPr>
        <w:t xml:space="preserve"> Soccer Club without regard to race, religion, nationality, or financial status</w:t>
      </w:r>
    </w:p>
    <w:p w14:paraId="53A10D39"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The club will provide a safe place to play for every player regardless of ability or financial means</w:t>
      </w:r>
    </w:p>
    <w:p w14:paraId="6485165A"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Every decision should be in the best interest of the player</w:t>
      </w:r>
    </w:p>
    <w:p w14:paraId="60B761F2"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The club board’s job is to ensure the mission and philosophy is upheld (consistency and continuity)</w:t>
      </w:r>
    </w:p>
    <w:p w14:paraId="7635664A"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We will continue to work toward a unified, developmentally appropriate training curriculum with a progression from youngest to oldest players</w:t>
      </w:r>
    </w:p>
    <w:p w14:paraId="79A21BDE" w14:textId="77777777" w:rsid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We are committed to providing the best possible facilities and qualified Coaches</w:t>
      </w:r>
    </w:p>
    <w:p w14:paraId="5B13FE92" w14:textId="77777777" w:rsidR="003163A9" w:rsidRPr="003163A9" w:rsidRDefault="003163A9" w:rsidP="002B3FB7">
      <w:pPr>
        <w:pStyle w:val="Normal1"/>
        <w:numPr>
          <w:ilvl w:val="0"/>
          <w:numId w:val="12"/>
        </w:numPr>
        <w:spacing w:line="240" w:lineRule="auto"/>
        <w:rPr>
          <w:rFonts w:ascii="Calibri" w:eastAsia="Calibri" w:hAnsi="Calibri" w:cs="Calibri"/>
          <w:b/>
        </w:rPr>
      </w:pPr>
      <w:r w:rsidRPr="003163A9">
        <w:rPr>
          <w:rFonts w:ascii="Calibri" w:eastAsia="Calibri" w:hAnsi="Calibri" w:cs="Calibri"/>
        </w:rPr>
        <w:t>We are committed to providing ongoing training for Coaches</w:t>
      </w:r>
    </w:p>
    <w:p w14:paraId="291A08AC" w14:textId="77777777" w:rsidR="00AA65E1" w:rsidRDefault="00AA65E1" w:rsidP="00853A17">
      <w:pPr>
        <w:pStyle w:val="Normal1"/>
        <w:spacing w:line="240" w:lineRule="auto"/>
        <w:rPr>
          <w:rFonts w:ascii="Calibri" w:eastAsia="Calibri" w:hAnsi="Calibri" w:cs="Calibri"/>
          <w:b/>
        </w:rPr>
      </w:pPr>
    </w:p>
    <w:p w14:paraId="66CB7BF5" w14:textId="77777777" w:rsidR="00AA65E1" w:rsidRDefault="00AA65E1" w:rsidP="00853A17">
      <w:pPr>
        <w:pStyle w:val="Normal1"/>
        <w:spacing w:line="240" w:lineRule="auto"/>
        <w:rPr>
          <w:rFonts w:ascii="Calibri" w:eastAsia="Calibri" w:hAnsi="Calibri" w:cs="Calibri"/>
          <w:b/>
        </w:rPr>
      </w:pPr>
    </w:p>
    <w:p w14:paraId="275F5F2A" w14:textId="77777777" w:rsidR="00AA65E1" w:rsidRDefault="00AA65E1" w:rsidP="00853A17">
      <w:pPr>
        <w:pStyle w:val="Normal1"/>
        <w:spacing w:line="240" w:lineRule="auto"/>
        <w:rPr>
          <w:rFonts w:ascii="Calibri" w:eastAsia="Calibri" w:hAnsi="Calibri" w:cs="Calibri"/>
          <w:b/>
        </w:rPr>
      </w:pPr>
    </w:p>
    <w:p w14:paraId="10D29D16" w14:textId="77777777" w:rsidR="00AA65E1" w:rsidRDefault="00AA65E1" w:rsidP="00853A17">
      <w:pPr>
        <w:pStyle w:val="Normal1"/>
        <w:spacing w:line="240" w:lineRule="auto"/>
        <w:rPr>
          <w:rFonts w:ascii="Calibri" w:eastAsia="Calibri" w:hAnsi="Calibri" w:cs="Calibri"/>
          <w:b/>
        </w:rPr>
      </w:pPr>
    </w:p>
    <w:p w14:paraId="7AE10BC3" w14:textId="77777777" w:rsidR="00AA65E1" w:rsidRDefault="00AA65E1" w:rsidP="00853A17">
      <w:pPr>
        <w:pStyle w:val="Normal1"/>
        <w:spacing w:line="240" w:lineRule="auto"/>
        <w:rPr>
          <w:rFonts w:ascii="Calibri" w:eastAsia="Calibri" w:hAnsi="Calibri" w:cs="Calibri"/>
          <w:b/>
        </w:rPr>
      </w:pPr>
    </w:p>
    <w:p w14:paraId="268D2F94" w14:textId="77777777" w:rsidR="00AA65E1" w:rsidRDefault="00AA65E1" w:rsidP="00853A17">
      <w:pPr>
        <w:pStyle w:val="Normal1"/>
        <w:spacing w:line="240" w:lineRule="auto"/>
        <w:rPr>
          <w:rFonts w:ascii="Calibri" w:eastAsia="Calibri" w:hAnsi="Calibri" w:cs="Calibri"/>
          <w:b/>
        </w:rPr>
      </w:pPr>
    </w:p>
    <w:p w14:paraId="1166FE6F" w14:textId="77777777" w:rsidR="00AA65E1" w:rsidRDefault="00AA65E1" w:rsidP="00853A17">
      <w:pPr>
        <w:pStyle w:val="Normal1"/>
        <w:spacing w:line="240" w:lineRule="auto"/>
        <w:rPr>
          <w:rFonts w:ascii="Calibri" w:eastAsia="Calibri" w:hAnsi="Calibri" w:cs="Calibri"/>
          <w:b/>
        </w:rPr>
      </w:pPr>
    </w:p>
    <w:p w14:paraId="373BAE9C" w14:textId="77777777" w:rsidR="00AA65E1" w:rsidRDefault="00AA65E1" w:rsidP="00853A17">
      <w:pPr>
        <w:pStyle w:val="Normal1"/>
        <w:spacing w:line="240" w:lineRule="auto"/>
        <w:rPr>
          <w:rFonts w:ascii="Calibri" w:eastAsia="Calibri" w:hAnsi="Calibri" w:cs="Calibri"/>
          <w:b/>
        </w:rPr>
      </w:pPr>
    </w:p>
    <w:p w14:paraId="07A658B0" w14:textId="77777777" w:rsidR="00853A17" w:rsidRDefault="00853A17" w:rsidP="00853A17">
      <w:pPr>
        <w:rPr>
          <w:rFonts w:ascii="Calibri" w:eastAsia="Calibri" w:hAnsi="Calibri" w:cs="Calibri"/>
        </w:rPr>
      </w:pPr>
    </w:p>
    <w:p w14:paraId="13A50C64" w14:textId="77777777" w:rsidR="00853A17" w:rsidRPr="00DD10CE" w:rsidRDefault="00853A17" w:rsidP="00853A17">
      <w:pPr>
        <w:pStyle w:val="Normal1"/>
        <w:spacing w:line="240" w:lineRule="auto"/>
      </w:pPr>
      <w:r w:rsidRPr="00DD10CE">
        <w:br w:type="page"/>
      </w:r>
    </w:p>
    <w:p w14:paraId="3DD91180" w14:textId="77777777" w:rsidR="000D0BFD" w:rsidRPr="00DD10CE" w:rsidRDefault="00466B49" w:rsidP="000D0BFD">
      <w:pPr>
        <w:spacing w:line="240" w:lineRule="auto"/>
        <w:ind w:left="-360" w:right="-18"/>
        <w:jc w:val="center"/>
        <w:rPr>
          <w:rFonts w:asciiTheme="minorHAnsi" w:eastAsia="Times New Roman" w:hAnsiTheme="minorHAnsi" w:cstheme="minorHAnsi"/>
          <w:sz w:val="24"/>
          <w:szCs w:val="24"/>
        </w:rPr>
      </w:pPr>
      <w:r>
        <w:rPr>
          <w:rFonts w:asciiTheme="minorHAnsi" w:eastAsia="Times New Roman" w:hAnsiTheme="minorHAnsi" w:cstheme="minorHAnsi"/>
          <w:b/>
          <w:sz w:val="24"/>
          <w:szCs w:val="24"/>
        </w:rPr>
        <w:lastRenderedPageBreak/>
        <w:t>Centerburg</w:t>
      </w:r>
      <w:r w:rsidR="000D0BFD" w:rsidRPr="00DD10CE">
        <w:rPr>
          <w:rFonts w:asciiTheme="minorHAnsi" w:eastAsia="Times New Roman" w:hAnsiTheme="minorHAnsi" w:cstheme="minorHAnsi"/>
          <w:b/>
          <w:sz w:val="24"/>
          <w:szCs w:val="24"/>
        </w:rPr>
        <w:t xml:space="preserve"> Soccer</w:t>
      </w:r>
      <w:r w:rsidR="00846229" w:rsidRPr="00DD10CE">
        <w:rPr>
          <w:rFonts w:asciiTheme="minorHAnsi" w:eastAsia="Times New Roman" w:hAnsiTheme="minorHAnsi" w:cstheme="minorHAnsi"/>
          <w:b/>
          <w:sz w:val="24"/>
          <w:szCs w:val="24"/>
        </w:rPr>
        <w:t xml:space="preserve"> Club</w:t>
      </w:r>
    </w:p>
    <w:p w14:paraId="4B8125AE" w14:textId="77777777" w:rsidR="000D0BFD" w:rsidRPr="00DD10CE" w:rsidRDefault="000D0BFD" w:rsidP="000D0BFD">
      <w:pPr>
        <w:tabs>
          <w:tab w:val="left" w:pos="948"/>
          <w:tab w:val="center" w:pos="4500"/>
        </w:tabs>
        <w:spacing w:line="240" w:lineRule="auto"/>
        <w:ind w:left="-360" w:right="-18"/>
        <w:jc w:val="center"/>
        <w:rPr>
          <w:rFonts w:asciiTheme="minorHAnsi" w:eastAsia="Times New Roman" w:hAnsiTheme="minorHAnsi" w:cstheme="minorHAnsi"/>
          <w:sz w:val="24"/>
          <w:szCs w:val="24"/>
        </w:rPr>
      </w:pPr>
      <w:r w:rsidRPr="00DD10CE">
        <w:rPr>
          <w:rFonts w:asciiTheme="minorHAnsi" w:eastAsia="Times New Roman" w:hAnsiTheme="minorHAnsi" w:cstheme="minorHAnsi"/>
          <w:b/>
          <w:sz w:val="24"/>
          <w:szCs w:val="24"/>
        </w:rPr>
        <w:t>Official Complaint Form</w:t>
      </w:r>
    </w:p>
    <w:p w14:paraId="348F574F"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7A153608"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1AC6C3EC"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rPr>
        <w:t xml:space="preserve">Date Submitted: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0066744E" w:rsidRPr="00DD10CE">
        <w:rPr>
          <w:rFonts w:asciiTheme="minorHAnsi" w:hAnsiTheme="minorHAnsi" w:cstheme="minorHAnsi"/>
          <w:sz w:val="24"/>
          <w:szCs w:val="24"/>
          <w:u w:val="single"/>
        </w:rPr>
        <w:tab/>
      </w:r>
      <w:r w:rsidR="0066744E" w:rsidRPr="00DD10CE">
        <w:rPr>
          <w:rFonts w:asciiTheme="minorHAnsi" w:hAnsiTheme="minorHAnsi" w:cstheme="minorHAnsi"/>
          <w:sz w:val="24"/>
          <w:szCs w:val="24"/>
          <w:u w:val="single"/>
        </w:rPr>
        <w:tab/>
      </w:r>
    </w:p>
    <w:p w14:paraId="565707AE"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63CE7AF8" w14:textId="77777777" w:rsidR="000D0BFD" w:rsidRPr="00DD10CE" w:rsidRDefault="000D0BFD" w:rsidP="000D0BFD">
      <w:pPr>
        <w:spacing w:line="240" w:lineRule="auto"/>
        <w:ind w:left="-360" w:right="-18"/>
        <w:rPr>
          <w:rFonts w:asciiTheme="minorHAnsi" w:hAnsiTheme="minorHAnsi" w:cstheme="minorHAnsi"/>
          <w:sz w:val="24"/>
          <w:szCs w:val="24"/>
          <w:u w:val="single"/>
        </w:rPr>
      </w:pPr>
      <w:r w:rsidRPr="00DD10CE">
        <w:rPr>
          <w:rFonts w:asciiTheme="minorHAnsi" w:hAnsiTheme="minorHAnsi" w:cstheme="minorHAnsi"/>
          <w:sz w:val="24"/>
          <w:szCs w:val="24"/>
        </w:rPr>
        <w:t xml:space="preserve">Complaint by: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0066744E" w:rsidRPr="00DD10CE">
        <w:rPr>
          <w:rFonts w:asciiTheme="minorHAnsi" w:hAnsiTheme="minorHAnsi" w:cstheme="minorHAnsi"/>
          <w:sz w:val="24"/>
          <w:szCs w:val="24"/>
          <w:u w:val="single"/>
        </w:rPr>
        <w:tab/>
      </w:r>
      <w:r w:rsidR="00635D56" w:rsidRPr="00DD10CE">
        <w:rPr>
          <w:rFonts w:asciiTheme="minorHAnsi" w:hAnsiTheme="minorHAnsi" w:cstheme="minorHAnsi"/>
          <w:sz w:val="24"/>
          <w:szCs w:val="24"/>
          <w:u w:val="single"/>
        </w:rPr>
        <w:tab/>
      </w:r>
    </w:p>
    <w:p w14:paraId="0350775B" w14:textId="77777777" w:rsidR="00635D56" w:rsidRPr="00DD10CE" w:rsidRDefault="00635D56" w:rsidP="000D0BFD">
      <w:pPr>
        <w:spacing w:line="240" w:lineRule="auto"/>
        <w:ind w:left="-360" w:right="-18"/>
        <w:rPr>
          <w:rFonts w:asciiTheme="minorHAnsi" w:eastAsia="Times New Roman" w:hAnsiTheme="minorHAnsi" w:cstheme="minorHAnsi"/>
          <w:sz w:val="24"/>
          <w:szCs w:val="24"/>
          <w:u w:val="single"/>
        </w:rPr>
      </w:pPr>
    </w:p>
    <w:p w14:paraId="40FF89D1"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rPr>
        <w:t xml:space="preserve">Status/Official Position (President, Coach, Parent, etc.):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00635D56" w:rsidRPr="00DD10CE">
        <w:rPr>
          <w:rFonts w:asciiTheme="minorHAnsi" w:hAnsiTheme="minorHAnsi" w:cstheme="minorHAnsi"/>
          <w:sz w:val="24"/>
          <w:szCs w:val="24"/>
          <w:u w:val="single"/>
        </w:rPr>
        <w:tab/>
      </w:r>
    </w:p>
    <w:p w14:paraId="2656F3C4"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70D272B4"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rPr>
        <w:t xml:space="preserve">Phone Numbers: (m)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rPr>
        <w:t xml:space="preserve"> (h)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54874EB0"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65E293F8"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rPr>
        <w:t xml:space="preserve">E-mail: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40538FB9"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60BD84FF"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rPr>
        <w:t xml:space="preserve">Mailing Address: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61A40DD7"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6DB3DDD3"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Please summarize the complaint/violation and the relevant </w:t>
      </w:r>
      <w:r w:rsidR="00466B49">
        <w:rPr>
          <w:rFonts w:asciiTheme="minorHAnsi" w:hAnsiTheme="minorHAnsi" w:cstheme="minorHAnsi"/>
          <w:sz w:val="24"/>
          <w:szCs w:val="24"/>
        </w:rPr>
        <w:t>Centerburg</w:t>
      </w:r>
      <w:r w:rsidRPr="00DD10CE">
        <w:rPr>
          <w:rFonts w:asciiTheme="minorHAnsi" w:hAnsiTheme="minorHAnsi" w:cstheme="minorHAnsi"/>
          <w:sz w:val="24"/>
          <w:szCs w:val="24"/>
        </w:rPr>
        <w:t xml:space="preserve"> Soccer</w:t>
      </w:r>
      <w:r w:rsidR="00846229" w:rsidRPr="00DD10CE">
        <w:rPr>
          <w:rFonts w:asciiTheme="minorHAnsi" w:hAnsiTheme="minorHAnsi" w:cstheme="minorHAnsi"/>
          <w:sz w:val="24"/>
          <w:szCs w:val="24"/>
        </w:rPr>
        <w:t xml:space="preserve"> Club</w:t>
      </w:r>
      <w:r w:rsidRPr="00DD10CE">
        <w:rPr>
          <w:rFonts w:asciiTheme="minorHAnsi" w:hAnsiTheme="minorHAnsi" w:cstheme="minorHAnsi"/>
          <w:sz w:val="24"/>
          <w:szCs w:val="24"/>
        </w:rPr>
        <w:t xml:space="preserve"> governing Parent, Player, and/or Coach Code of Conduct, Constitution, or Bylaw alleged to have been violated. If additional space is needed, you may attach additional pages. </w:t>
      </w:r>
    </w:p>
    <w:p w14:paraId="2851D6FF" w14:textId="77777777" w:rsidR="000D0BFD" w:rsidRPr="00DD10CE" w:rsidRDefault="000D0BFD" w:rsidP="000D0BFD">
      <w:pPr>
        <w:spacing w:line="36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66B1CB7A" w14:textId="77777777" w:rsidR="000D0BFD" w:rsidRPr="00DD10CE" w:rsidRDefault="000D0BFD" w:rsidP="000D0BFD">
      <w:pPr>
        <w:spacing w:line="240" w:lineRule="auto"/>
        <w:ind w:left="-360" w:right="-18" w:hanging="719"/>
        <w:rPr>
          <w:rFonts w:asciiTheme="minorHAnsi" w:eastAsia="Times New Roman" w:hAnsiTheme="minorHAnsi" w:cstheme="minorHAnsi"/>
          <w:sz w:val="24"/>
          <w:szCs w:val="24"/>
        </w:rPr>
      </w:pPr>
    </w:p>
    <w:p w14:paraId="4DD7F52A"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Name of alleged violator(s):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70E53109"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23970BE0"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rPr>
        <w:t xml:space="preserve">Alleged violator’s phone number (if available):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74AF4F89"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048B3FB2"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E-mail (if available): </w:t>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6D174C21"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31D07E3B"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In order to state a valid complaint, you must specify in reasonable detail all relevant factual allegations (e.g. persons involved, locations of events, chronology of events, etc.) of which you have personal knowledge. You may attach additional pages. Unspecified allegations based on hearsay generally will not be sufficient. </w:t>
      </w:r>
    </w:p>
    <w:p w14:paraId="26877B2C" w14:textId="77777777" w:rsidR="000D0BFD" w:rsidRPr="00DD10CE" w:rsidRDefault="000D0BFD" w:rsidP="002130BF">
      <w:pPr>
        <w:spacing w:line="48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368D0361" w14:textId="77777777" w:rsidR="000D0BFD" w:rsidRPr="00DD10CE" w:rsidRDefault="000D0BFD" w:rsidP="000D0BFD">
      <w:pPr>
        <w:spacing w:line="240" w:lineRule="auto"/>
        <w:ind w:left="-360" w:right="-18"/>
        <w:rPr>
          <w:rFonts w:asciiTheme="minorHAnsi" w:hAnsiTheme="minorHAnsi" w:cstheme="minorHAnsi"/>
          <w:sz w:val="24"/>
          <w:szCs w:val="24"/>
        </w:rPr>
      </w:pPr>
    </w:p>
    <w:p w14:paraId="5AC76326" w14:textId="77777777" w:rsidR="000D0BFD" w:rsidRPr="00DD10CE" w:rsidRDefault="000D0BFD" w:rsidP="000D0BFD">
      <w:pPr>
        <w:spacing w:line="240" w:lineRule="auto"/>
        <w:ind w:left="-360" w:right="-18"/>
        <w:rPr>
          <w:rFonts w:asciiTheme="minorHAnsi" w:hAnsiTheme="minorHAnsi" w:cstheme="minorHAnsi"/>
          <w:sz w:val="24"/>
          <w:szCs w:val="24"/>
        </w:rPr>
      </w:pPr>
    </w:p>
    <w:p w14:paraId="2E338A83"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lastRenderedPageBreak/>
        <w:br/>
      </w:r>
      <w:r w:rsidR="002130BF" w:rsidRPr="00DD10CE">
        <w:rPr>
          <w:rFonts w:asciiTheme="minorHAnsi" w:hAnsiTheme="minorHAnsi" w:cstheme="minorHAnsi"/>
          <w:sz w:val="24"/>
          <w:szCs w:val="24"/>
        </w:rPr>
        <w:t>Name of Witness/</w:t>
      </w:r>
      <w:r w:rsidRPr="00DD10CE">
        <w:rPr>
          <w:rFonts w:asciiTheme="minorHAnsi" w:hAnsiTheme="minorHAnsi" w:cstheme="minorHAnsi"/>
          <w:sz w:val="24"/>
          <w:szCs w:val="24"/>
        </w:rPr>
        <w:t>Status</w:t>
      </w:r>
      <w:r w:rsidR="002130BF" w:rsidRPr="00DD10CE">
        <w:rPr>
          <w:rFonts w:asciiTheme="minorHAnsi" w:hAnsiTheme="minorHAnsi" w:cstheme="minorHAnsi"/>
          <w:sz w:val="24"/>
          <w:szCs w:val="24"/>
        </w:rPr>
        <w:t xml:space="preserve"> or </w:t>
      </w:r>
      <w:r w:rsidRPr="00DD10CE">
        <w:rPr>
          <w:rFonts w:asciiTheme="minorHAnsi" w:hAnsiTheme="minorHAnsi" w:cstheme="minorHAnsi"/>
          <w:sz w:val="24"/>
          <w:szCs w:val="24"/>
        </w:rPr>
        <w:t xml:space="preserve">Title </w:t>
      </w:r>
      <w:r w:rsidR="002130BF" w:rsidRPr="00DD10CE">
        <w:rPr>
          <w:rFonts w:asciiTheme="minorHAnsi" w:hAnsiTheme="minorHAnsi" w:cstheme="minorHAnsi"/>
          <w:sz w:val="24"/>
          <w:szCs w:val="24"/>
        </w:rPr>
        <w:t xml:space="preserve">(administrator, coach, </w:t>
      </w:r>
      <w:proofErr w:type="gramStart"/>
      <w:r w:rsidR="002130BF" w:rsidRPr="00DD10CE">
        <w:rPr>
          <w:rFonts w:asciiTheme="minorHAnsi" w:hAnsiTheme="minorHAnsi" w:cstheme="minorHAnsi"/>
          <w:sz w:val="24"/>
          <w:szCs w:val="24"/>
        </w:rPr>
        <w:t>parent</w:t>
      </w:r>
      <w:proofErr w:type="gramEnd"/>
      <w:r w:rsidR="002130BF" w:rsidRPr="00DD10CE">
        <w:rPr>
          <w:rFonts w:asciiTheme="minorHAnsi" w:hAnsiTheme="minorHAnsi" w:cstheme="minorHAnsi"/>
          <w:sz w:val="24"/>
          <w:szCs w:val="24"/>
        </w:rPr>
        <w:t>)/</w:t>
      </w:r>
      <w:r w:rsidRPr="00DD10CE">
        <w:rPr>
          <w:rFonts w:asciiTheme="minorHAnsi" w:hAnsiTheme="minorHAnsi" w:cstheme="minorHAnsi"/>
          <w:sz w:val="24"/>
          <w:szCs w:val="24"/>
        </w:rPr>
        <w:t>Phone Number:</w:t>
      </w:r>
    </w:p>
    <w:p w14:paraId="0A55980A"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10B65FF3" w14:textId="77777777" w:rsidR="000D0BFD" w:rsidRPr="00DD10CE" w:rsidRDefault="000D0BFD" w:rsidP="000D0BFD">
      <w:pPr>
        <w:spacing w:line="48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3F8B961D"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690AB026"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Additional Comments: </w:t>
      </w:r>
    </w:p>
    <w:p w14:paraId="5A1484EF" w14:textId="77777777" w:rsidR="000D0BFD" w:rsidRPr="00DD10CE" w:rsidRDefault="000D0BFD" w:rsidP="000D0BFD">
      <w:pPr>
        <w:spacing w:line="48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603CAA93" w14:textId="77777777" w:rsidR="000D0BFD" w:rsidRPr="00DD10CE" w:rsidRDefault="000D0BFD" w:rsidP="000D0BFD">
      <w:pPr>
        <w:spacing w:line="48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1268BCDF" w14:textId="77777777" w:rsidR="000D0BFD" w:rsidRPr="00DD10CE" w:rsidRDefault="000D0BFD" w:rsidP="000D0BFD">
      <w:pPr>
        <w:spacing w:line="480" w:lineRule="auto"/>
        <w:ind w:left="-360" w:right="-18"/>
        <w:rPr>
          <w:rFonts w:asciiTheme="minorHAnsi" w:eastAsia="Times New Roman" w:hAnsiTheme="minorHAnsi" w:cstheme="minorHAnsi"/>
          <w:sz w:val="24"/>
          <w:szCs w:val="24"/>
          <w:u w:val="single"/>
        </w:rPr>
      </w:pP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r w:rsidRPr="00DD10CE">
        <w:rPr>
          <w:rFonts w:asciiTheme="minorHAnsi" w:hAnsiTheme="minorHAnsi" w:cstheme="minorHAnsi"/>
          <w:sz w:val="24"/>
          <w:szCs w:val="24"/>
          <w:u w:val="single"/>
        </w:rPr>
        <w:tab/>
      </w:r>
    </w:p>
    <w:p w14:paraId="572266F7"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5DD4F529"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4DCE0128" w14:textId="77777777" w:rsidR="000D0BFD" w:rsidRPr="00DD10CE" w:rsidRDefault="000D0BFD" w:rsidP="000D0BFD">
      <w:pPr>
        <w:spacing w:line="240" w:lineRule="auto"/>
        <w:ind w:left="-360" w:right="-18"/>
        <w:rPr>
          <w:rFonts w:asciiTheme="minorHAnsi" w:eastAsia="Times New Roman" w:hAnsiTheme="minorHAnsi" w:cstheme="minorHAnsi"/>
          <w:b/>
          <w:sz w:val="24"/>
          <w:szCs w:val="24"/>
          <w:u w:val="single"/>
        </w:rPr>
      </w:pPr>
      <w:r w:rsidRPr="00DD10CE">
        <w:rPr>
          <w:rFonts w:asciiTheme="minorHAnsi" w:hAnsiTheme="minorHAnsi" w:cstheme="minorHAnsi"/>
          <w:b/>
          <w:sz w:val="24"/>
          <w:szCs w:val="24"/>
          <w:u w:val="single"/>
        </w:rPr>
        <w:tab/>
      </w:r>
      <w:r w:rsidRPr="00DD10CE">
        <w:rPr>
          <w:rFonts w:asciiTheme="minorHAnsi" w:hAnsiTheme="minorHAnsi" w:cstheme="minorHAnsi"/>
          <w:b/>
          <w:sz w:val="24"/>
          <w:szCs w:val="24"/>
          <w:u w:val="single"/>
        </w:rPr>
        <w:tab/>
      </w:r>
      <w:r w:rsidRPr="00DD10CE">
        <w:rPr>
          <w:rFonts w:asciiTheme="minorHAnsi" w:hAnsiTheme="minorHAnsi" w:cstheme="minorHAnsi"/>
          <w:b/>
          <w:sz w:val="24"/>
          <w:szCs w:val="24"/>
          <w:u w:val="single"/>
        </w:rPr>
        <w:tab/>
      </w:r>
      <w:r w:rsidRPr="00DD10CE">
        <w:rPr>
          <w:rFonts w:asciiTheme="minorHAnsi" w:hAnsiTheme="minorHAnsi" w:cstheme="minorHAnsi"/>
          <w:b/>
          <w:sz w:val="24"/>
          <w:szCs w:val="24"/>
          <w:u w:val="single"/>
        </w:rPr>
        <w:tab/>
        <w:t>Office Use Only. Do not write below this line.</w:t>
      </w:r>
      <w:r w:rsidRPr="00DD10CE">
        <w:rPr>
          <w:rFonts w:asciiTheme="minorHAnsi" w:hAnsiTheme="minorHAnsi" w:cstheme="minorHAnsi"/>
          <w:b/>
          <w:sz w:val="24"/>
          <w:szCs w:val="24"/>
          <w:u w:val="single"/>
        </w:rPr>
        <w:tab/>
      </w:r>
      <w:r w:rsidRPr="00DD10CE">
        <w:rPr>
          <w:rFonts w:asciiTheme="minorHAnsi" w:hAnsiTheme="minorHAnsi" w:cstheme="minorHAnsi"/>
          <w:b/>
          <w:sz w:val="24"/>
          <w:szCs w:val="24"/>
          <w:u w:val="single"/>
        </w:rPr>
        <w:tab/>
      </w:r>
      <w:r w:rsidRPr="00DD10CE">
        <w:rPr>
          <w:rFonts w:asciiTheme="minorHAnsi" w:hAnsiTheme="minorHAnsi" w:cstheme="minorHAnsi"/>
          <w:b/>
          <w:sz w:val="24"/>
          <w:szCs w:val="24"/>
          <w:u w:val="single"/>
        </w:rPr>
        <w:tab/>
      </w:r>
      <w:r w:rsidRPr="00DD10CE">
        <w:rPr>
          <w:rFonts w:asciiTheme="minorHAnsi" w:hAnsiTheme="minorHAnsi" w:cstheme="minorHAnsi"/>
          <w:b/>
          <w:sz w:val="24"/>
          <w:szCs w:val="24"/>
          <w:u w:val="single"/>
        </w:rPr>
        <w:tab/>
      </w:r>
    </w:p>
    <w:p w14:paraId="730F3E82"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2ADDFF68"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eastAsia="Times New Roman" w:hAnsiTheme="minorHAnsi" w:cstheme="minorHAnsi"/>
          <w:b/>
          <w:i/>
          <w:sz w:val="24"/>
          <w:szCs w:val="24"/>
        </w:rPr>
        <w:t xml:space="preserve">Secretary and Complainant Representative: </w:t>
      </w:r>
    </w:p>
    <w:p w14:paraId="219C0E20"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7AD6B731" w14:textId="77777777" w:rsidR="000D0BFD" w:rsidRPr="00DD10CE" w:rsidRDefault="000D0BFD" w:rsidP="000D0BFD">
      <w:pPr>
        <w:keepNext/>
        <w:keepLines/>
        <w:spacing w:after="60" w:line="240" w:lineRule="auto"/>
        <w:ind w:left="-360" w:right="-18"/>
        <w:jc w:val="center"/>
        <w:rPr>
          <w:rFonts w:asciiTheme="minorHAnsi" w:eastAsia="Calibri" w:hAnsiTheme="minorHAnsi" w:cstheme="minorHAnsi"/>
          <w:i/>
          <w:color w:val="666666"/>
          <w:sz w:val="24"/>
          <w:szCs w:val="24"/>
        </w:rPr>
      </w:pPr>
      <w:r w:rsidRPr="00DD10CE">
        <w:rPr>
          <w:rFonts w:asciiTheme="minorHAnsi" w:eastAsia="Calibri" w:hAnsiTheme="minorHAnsi" w:cstheme="minorHAnsi"/>
          <w:i/>
          <w:color w:val="666666"/>
          <w:sz w:val="24"/>
          <w:szCs w:val="24"/>
        </w:rPr>
        <w:t xml:space="preserve">I verify this complaint being filed against </w:t>
      </w:r>
      <w:r w:rsidR="00466B49">
        <w:rPr>
          <w:rFonts w:asciiTheme="minorHAnsi" w:eastAsia="Calibri" w:hAnsiTheme="minorHAnsi" w:cstheme="minorHAnsi"/>
          <w:i/>
          <w:color w:val="666666"/>
          <w:sz w:val="24"/>
          <w:szCs w:val="24"/>
        </w:rPr>
        <w:t>Centerburg</w:t>
      </w:r>
      <w:r w:rsidRPr="00DD10CE">
        <w:rPr>
          <w:rFonts w:asciiTheme="minorHAnsi" w:eastAsia="Calibri" w:hAnsiTheme="minorHAnsi" w:cstheme="minorHAnsi"/>
          <w:i/>
          <w:color w:val="666666"/>
          <w:sz w:val="24"/>
          <w:szCs w:val="24"/>
        </w:rPr>
        <w:t xml:space="preserve"> Soccer</w:t>
      </w:r>
      <w:r w:rsidR="00846229" w:rsidRPr="00DD10CE">
        <w:rPr>
          <w:rFonts w:asciiTheme="minorHAnsi" w:eastAsia="Calibri" w:hAnsiTheme="minorHAnsi" w:cstheme="minorHAnsi"/>
          <w:i/>
          <w:color w:val="666666"/>
          <w:sz w:val="24"/>
          <w:szCs w:val="24"/>
        </w:rPr>
        <w:t xml:space="preserve"> Club</w:t>
      </w:r>
      <w:r w:rsidRPr="00DD10CE">
        <w:rPr>
          <w:rFonts w:asciiTheme="minorHAnsi" w:eastAsia="Calibri" w:hAnsiTheme="minorHAnsi" w:cstheme="minorHAnsi"/>
          <w:i/>
          <w:color w:val="666666"/>
          <w:sz w:val="24"/>
          <w:szCs w:val="24"/>
        </w:rPr>
        <w:t xml:space="preserve"> will be brought before the Board has been received on _________________ and will be added to the agenda for the Board Meeting dated no later than thirty (30) days from the date complaint was filed. A receipt of filed complaint shall be sent no later than ten (10) days from the date complaint was filed. </w:t>
      </w:r>
    </w:p>
    <w:p w14:paraId="1A3EBD47"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73F0049D" w14:textId="77777777" w:rsidR="000D0BFD" w:rsidRPr="00DD10CE" w:rsidRDefault="000D0BFD" w:rsidP="000D0BFD">
      <w:pPr>
        <w:spacing w:line="240" w:lineRule="auto"/>
        <w:ind w:left="-360" w:right="-18"/>
        <w:rPr>
          <w:rFonts w:asciiTheme="minorHAnsi" w:eastAsia="Times New Roman" w:hAnsiTheme="minorHAnsi" w:cstheme="minorHAnsi"/>
          <w:sz w:val="24"/>
          <w:szCs w:val="24"/>
          <w:u w:val="single"/>
        </w:rPr>
      </w:pPr>
      <w:r w:rsidRPr="00DD10CE">
        <w:rPr>
          <w:rFonts w:asciiTheme="minorHAnsi" w:eastAsia="Times New Roman" w:hAnsiTheme="minorHAnsi" w:cstheme="minorHAnsi"/>
          <w:i/>
          <w:sz w:val="24"/>
          <w:szCs w:val="24"/>
          <w:u w:val="single"/>
        </w:rPr>
        <w:tab/>
      </w:r>
      <w:r w:rsidRPr="00DD10CE">
        <w:rPr>
          <w:rFonts w:asciiTheme="minorHAnsi" w:eastAsia="Times New Roman" w:hAnsiTheme="minorHAnsi" w:cstheme="minorHAnsi"/>
          <w:i/>
          <w:sz w:val="24"/>
          <w:szCs w:val="24"/>
          <w:u w:val="single"/>
        </w:rPr>
        <w:tab/>
      </w:r>
      <w:r w:rsidRPr="00DD10CE">
        <w:rPr>
          <w:rFonts w:asciiTheme="minorHAnsi" w:eastAsia="Times New Roman" w:hAnsiTheme="minorHAnsi" w:cstheme="minorHAnsi"/>
          <w:i/>
          <w:sz w:val="24"/>
          <w:szCs w:val="24"/>
          <w:u w:val="single"/>
        </w:rPr>
        <w:tab/>
      </w:r>
      <w:r w:rsidRPr="00DD10CE">
        <w:rPr>
          <w:rFonts w:asciiTheme="minorHAnsi" w:eastAsia="Times New Roman" w:hAnsiTheme="minorHAnsi" w:cstheme="minorHAnsi"/>
          <w:i/>
          <w:sz w:val="24"/>
          <w:szCs w:val="24"/>
          <w:u w:val="single"/>
        </w:rPr>
        <w:tab/>
      </w:r>
      <w:r w:rsidRPr="00DD10CE">
        <w:rPr>
          <w:rFonts w:asciiTheme="minorHAnsi" w:eastAsia="Times New Roman" w:hAnsiTheme="minorHAnsi" w:cstheme="minorHAnsi"/>
          <w:i/>
          <w:sz w:val="24"/>
          <w:szCs w:val="24"/>
          <w:u w:val="single"/>
        </w:rPr>
        <w:tab/>
      </w:r>
      <w:r w:rsidRPr="00DD10CE">
        <w:rPr>
          <w:rFonts w:asciiTheme="minorHAnsi" w:eastAsia="Times New Roman" w:hAnsiTheme="minorHAnsi" w:cstheme="minorHAnsi"/>
          <w:i/>
          <w:sz w:val="24"/>
          <w:szCs w:val="24"/>
          <w:u w:val="single"/>
        </w:rPr>
        <w:tab/>
      </w:r>
      <w:r w:rsidRPr="00DD10CE">
        <w:rPr>
          <w:rFonts w:asciiTheme="minorHAnsi" w:eastAsia="Times New Roman" w:hAnsiTheme="minorHAnsi" w:cstheme="minorHAnsi"/>
          <w:i/>
          <w:sz w:val="24"/>
          <w:szCs w:val="24"/>
          <w:u w:val="single"/>
        </w:rPr>
        <w:tab/>
      </w:r>
    </w:p>
    <w:p w14:paraId="59EDE13C"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eastAsia="Times New Roman" w:hAnsiTheme="minorHAnsi" w:cstheme="minorHAnsi"/>
          <w:b/>
          <w:i/>
          <w:sz w:val="24"/>
          <w:szCs w:val="24"/>
        </w:rPr>
        <w:t xml:space="preserve">Signature of Secretary for </w:t>
      </w:r>
      <w:r w:rsidR="00466B49">
        <w:rPr>
          <w:rFonts w:asciiTheme="minorHAnsi" w:eastAsia="Times New Roman" w:hAnsiTheme="minorHAnsi" w:cstheme="minorHAnsi"/>
          <w:b/>
          <w:i/>
          <w:sz w:val="24"/>
          <w:szCs w:val="24"/>
        </w:rPr>
        <w:t>Centerburg</w:t>
      </w:r>
      <w:r w:rsidRPr="00DD10CE">
        <w:rPr>
          <w:rFonts w:asciiTheme="minorHAnsi" w:eastAsia="Times New Roman" w:hAnsiTheme="minorHAnsi" w:cstheme="minorHAnsi"/>
          <w:b/>
          <w:i/>
          <w:sz w:val="24"/>
          <w:szCs w:val="24"/>
        </w:rPr>
        <w:t xml:space="preserve"> Soccer</w:t>
      </w:r>
      <w:r w:rsidR="00846229" w:rsidRPr="00DD10CE">
        <w:rPr>
          <w:rFonts w:asciiTheme="minorHAnsi" w:eastAsia="Times New Roman" w:hAnsiTheme="minorHAnsi" w:cstheme="minorHAnsi"/>
          <w:b/>
          <w:i/>
          <w:sz w:val="24"/>
          <w:szCs w:val="24"/>
        </w:rPr>
        <w:t xml:space="preserve"> Club</w:t>
      </w:r>
      <w:r w:rsidRPr="00DD10CE">
        <w:rPr>
          <w:rFonts w:asciiTheme="minorHAnsi" w:eastAsia="Times New Roman" w:hAnsiTheme="minorHAnsi" w:cstheme="minorHAnsi"/>
          <w:b/>
          <w:i/>
          <w:sz w:val="24"/>
          <w:szCs w:val="24"/>
        </w:rPr>
        <w:t xml:space="preserve"> </w:t>
      </w:r>
    </w:p>
    <w:p w14:paraId="15E6B1B6"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4E3C50B5"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7AF1156E"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b/>
          <w:i/>
          <w:sz w:val="24"/>
          <w:szCs w:val="24"/>
        </w:rPr>
        <w:t xml:space="preserve">PLEASE ATTACH SUPPORTING DOCUMENTS </w:t>
      </w:r>
      <w:r w:rsidRPr="00DD10CE">
        <w:rPr>
          <w:rFonts w:asciiTheme="minorHAnsi" w:hAnsiTheme="minorHAnsi" w:cstheme="minorHAnsi"/>
          <w:sz w:val="24"/>
          <w:szCs w:val="24"/>
        </w:rPr>
        <w:t xml:space="preserve">(Examples: letters, match report, e-mail, Referee report, etc.) </w:t>
      </w:r>
    </w:p>
    <w:p w14:paraId="0DD00976"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p>
    <w:p w14:paraId="0107A7F2"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Mail to: </w:t>
      </w:r>
    </w:p>
    <w:p w14:paraId="1DC2AB9C"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 xml:space="preserve">Email: </w:t>
      </w:r>
      <w:r w:rsidRPr="00DD10CE">
        <w:rPr>
          <w:rFonts w:asciiTheme="minorHAnsi" w:hAnsiTheme="minorHAnsi" w:cstheme="minorHAnsi"/>
          <w:sz w:val="24"/>
          <w:szCs w:val="24"/>
        </w:rPr>
        <w:tab/>
      </w:r>
      <w:hyperlink r:id="rId8" w:history="1">
        <w:r w:rsidR="00466B49" w:rsidRPr="00186FE6">
          <w:rPr>
            <w:rStyle w:val="Hyperlink"/>
            <w:rFonts w:asciiTheme="minorHAnsi" w:hAnsiTheme="minorHAnsi" w:cstheme="minorHAnsi"/>
            <w:sz w:val="24"/>
            <w:szCs w:val="24"/>
          </w:rPr>
          <w:t>Centerburgsoccer@gmail.com</w:t>
        </w:r>
      </w:hyperlink>
      <w:r w:rsidRPr="00DD10CE">
        <w:rPr>
          <w:rFonts w:asciiTheme="minorHAnsi" w:hAnsiTheme="minorHAnsi" w:cstheme="minorHAnsi"/>
          <w:sz w:val="24"/>
          <w:szCs w:val="24"/>
        </w:rPr>
        <w:t xml:space="preserve"> </w:t>
      </w:r>
    </w:p>
    <w:p w14:paraId="503E3818" w14:textId="77777777" w:rsidR="000D0BFD" w:rsidRPr="00DD10CE" w:rsidRDefault="000D0BFD" w:rsidP="000D0BFD">
      <w:pPr>
        <w:spacing w:line="240" w:lineRule="auto"/>
        <w:ind w:left="-360" w:right="-18"/>
        <w:rPr>
          <w:rFonts w:asciiTheme="minorHAnsi" w:eastAsia="Times New Roman" w:hAnsiTheme="minorHAnsi" w:cstheme="minorHAnsi"/>
          <w:sz w:val="24"/>
          <w:szCs w:val="24"/>
        </w:rPr>
      </w:pPr>
      <w:r w:rsidRPr="00DD10CE">
        <w:rPr>
          <w:rFonts w:asciiTheme="minorHAnsi" w:hAnsiTheme="minorHAnsi" w:cstheme="minorHAnsi"/>
          <w:sz w:val="24"/>
          <w:szCs w:val="24"/>
        </w:rPr>
        <w:t>Address:</w:t>
      </w:r>
      <w:r w:rsidRPr="00DD10CE">
        <w:rPr>
          <w:rFonts w:asciiTheme="minorHAnsi" w:hAnsiTheme="minorHAnsi" w:cstheme="minorHAnsi"/>
          <w:sz w:val="24"/>
          <w:szCs w:val="24"/>
        </w:rPr>
        <w:tab/>
      </w:r>
      <w:r w:rsidR="00466B49">
        <w:rPr>
          <w:rFonts w:asciiTheme="minorHAnsi" w:hAnsiTheme="minorHAnsi" w:cstheme="minorHAnsi"/>
          <w:sz w:val="24"/>
          <w:szCs w:val="24"/>
        </w:rPr>
        <w:t>Centerburg Trojan</w:t>
      </w:r>
      <w:r w:rsidRPr="00DD10CE">
        <w:rPr>
          <w:rFonts w:asciiTheme="minorHAnsi" w:hAnsiTheme="minorHAnsi" w:cstheme="minorHAnsi"/>
          <w:sz w:val="24"/>
          <w:szCs w:val="24"/>
        </w:rPr>
        <w:t xml:space="preserve"> Soccer Club</w:t>
      </w:r>
    </w:p>
    <w:p w14:paraId="7DFACD70" w14:textId="77777777" w:rsidR="000D0BFD" w:rsidRPr="000D0BFD" w:rsidRDefault="000D0BFD" w:rsidP="002130BF">
      <w:pPr>
        <w:spacing w:line="240" w:lineRule="auto"/>
        <w:ind w:left="-360" w:right="-18"/>
        <w:rPr>
          <w:rFonts w:asciiTheme="minorHAnsi" w:eastAsia="Calibri" w:hAnsiTheme="minorHAnsi" w:cstheme="minorHAnsi"/>
          <w:u w:val="single"/>
        </w:rPr>
      </w:pPr>
      <w:r w:rsidRPr="00DD10CE">
        <w:rPr>
          <w:rFonts w:asciiTheme="minorHAnsi" w:hAnsiTheme="minorHAnsi" w:cstheme="minorHAnsi"/>
          <w:sz w:val="24"/>
          <w:szCs w:val="24"/>
        </w:rPr>
        <w:tab/>
      </w:r>
      <w:r w:rsidRPr="00DD10CE">
        <w:rPr>
          <w:rFonts w:asciiTheme="minorHAnsi" w:hAnsiTheme="minorHAnsi" w:cstheme="minorHAnsi"/>
          <w:sz w:val="24"/>
          <w:szCs w:val="24"/>
        </w:rPr>
        <w:tab/>
        <w:t xml:space="preserve">P.O. Box </w:t>
      </w:r>
      <w:r w:rsidR="00466B49">
        <w:rPr>
          <w:rFonts w:asciiTheme="minorHAnsi" w:hAnsiTheme="minorHAnsi" w:cstheme="minorHAnsi"/>
          <w:sz w:val="24"/>
          <w:szCs w:val="24"/>
        </w:rPr>
        <w:t>502</w:t>
      </w:r>
      <w:r w:rsidRPr="00DD10CE">
        <w:rPr>
          <w:rFonts w:asciiTheme="minorHAnsi" w:hAnsiTheme="minorHAnsi" w:cstheme="minorHAnsi"/>
          <w:sz w:val="24"/>
          <w:szCs w:val="24"/>
        </w:rPr>
        <w:t xml:space="preserve"> </w:t>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Pr="00DD10CE">
        <w:rPr>
          <w:rFonts w:asciiTheme="minorHAnsi" w:hAnsiTheme="minorHAnsi" w:cstheme="minorHAnsi"/>
          <w:sz w:val="24"/>
          <w:szCs w:val="24"/>
        </w:rPr>
        <w:tab/>
      </w:r>
      <w:r w:rsidR="00466B49">
        <w:rPr>
          <w:rFonts w:asciiTheme="minorHAnsi" w:hAnsiTheme="minorHAnsi" w:cstheme="minorHAnsi"/>
          <w:sz w:val="24"/>
          <w:szCs w:val="24"/>
        </w:rPr>
        <w:t>Cent</w:t>
      </w:r>
      <w:r w:rsidR="002E6BD6">
        <w:rPr>
          <w:rFonts w:asciiTheme="minorHAnsi" w:hAnsiTheme="minorHAnsi" w:cstheme="minorHAnsi"/>
          <w:sz w:val="24"/>
          <w:szCs w:val="24"/>
        </w:rPr>
        <w:t>erburg</w:t>
      </w:r>
      <w:r w:rsidRPr="00DD10CE">
        <w:rPr>
          <w:rFonts w:asciiTheme="minorHAnsi" w:hAnsiTheme="minorHAnsi" w:cstheme="minorHAnsi"/>
          <w:sz w:val="24"/>
          <w:szCs w:val="24"/>
        </w:rPr>
        <w:t>, OH 43</w:t>
      </w:r>
      <w:r w:rsidR="002E6BD6">
        <w:rPr>
          <w:rFonts w:asciiTheme="minorHAnsi" w:hAnsiTheme="minorHAnsi" w:cstheme="minorHAnsi"/>
          <w:sz w:val="24"/>
          <w:szCs w:val="24"/>
        </w:rPr>
        <w:t>011</w:t>
      </w:r>
    </w:p>
    <w:sectPr w:rsidR="000D0BFD" w:rsidRPr="000D0BFD" w:rsidSect="00A54FC7">
      <w:footerReference w:type="default" r:id="rId9"/>
      <w:pgSz w:w="12240" w:h="15840"/>
      <w:pgMar w:top="720" w:right="1008"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41B38" w14:textId="77777777" w:rsidR="003A78FA" w:rsidRDefault="003A78FA" w:rsidP="00CE62C0">
      <w:pPr>
        <w:spacing w:line="240" w:lineRule="auto"/>
      </w:pPr>
      <w:r>
        <w:separator/>
      </w:r>
    </w:p>
  </w:endnote>
  <w:endnote w:type="continuationSeparator" w:id="0">
    <w:p w14:paraId="62ED44EF" w14:textId="77777777" w:rsidR="003A78FA" w:rsidRDefault="003A78FA" w:rsidP="00CE6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4AB31" w14:textId="77777777" w:rsidR="00B670D9" w:rsidRDefault="00B670D9">
    <w:pPr>
      <w:pStyle w:val="Footer"/>
      <w:jc w:val="right"/>
    </w:pPr>
  </w:p>
  <w:p w14:paraId="40D84540" w14:textId="54109DFB" w:rsidR="00B670D9" w:rsidRPr="00D03B0B" w:rsidRDefault="00407F3F" w:rsidP="001323D5">
    <w:pPr>
      <w:rPr>
        <w:rFonts w:asciiTheme="minorHAnsi" w:hAnsiTheme="minorHAnsi" w:cstheme="minorHAnsi"/>
      </w:rPr>
    </w:pPr>
    <w:r>
      <w:rPr>
        <w:rFonts w:asciiTheme="minorHAnsi" w:hAnsiTheme="minorHAnsi" w:cstheme="minorHAnsi"/>
      </w:rPr>
      <w:t>Centerburg Trojan</w:t>
    </w:r>
    <w:r w:rsidR="00B670D9" w:rsidRPr="00D03B0B">
      <w:rPr>
        <w:rFonts w:asciiTheme="minorHAnsi" w:hAnsiTheme="minorHAnsi" w:cstheme="minorHAnsi"/>
      </w:rPr>
      <w:t xml:space="preserve"> Soccer</w:t>
    </w:r>
    <w:r w:rsidR="00846229">
      <w:rPr>
        <w:rFonts w:asciiTheme="minorHAnsi" w:hAnsiTheme="minorHAnsi" w:cstheme="minorHAnsi"/>
      </w:rPr>
      <w:t xml:space="preserve"> Club</w:t>
    </w:r>
    <w:r w:rsidR="00B670D9" w:rsidRPr="00D03B0B">
      <w:rPr>
        <w:rFonts w:asciiTheme="minorHAnsi" w:hAnsiTheme="minorHAnsi" w:cstheme="minorHAnsi"/>
      </w:rPr>
      <w:t xml:space="preserve"> Bylaws: </w:t>
    </w:r>
    <w:r>
      <w:rPr>
        <w:rFonts w:asciiTheme="minorHAnsi" w:hAnsiTheme="minorHAnsi" w:cstheme="minorHAnsi"/>
      </w:rPr>
      <w:t xml:space="preserve"> </w:t>
    </w:r>
    <w:r w:rsidR="006D14E2">
      <w:rPr>
        <w:rFonts w:asciiTheme="minorHAnsi" w:hAnsiTheme="minorHAnsi" w:cstheme="minorHAnsi"/>
        <w:b/>
        <w:i/>
      </w:rPr>
      <w:t>January 2026</w:t>
    </w:r>
    <w:r w:rsidR="001133A9">
      <w:rPr>
        <w:rFonts w:asciiTheme="minorHAnsi" w:hAnsiTheme="minorHAnsi" w:cstheme="minorHAnsi"/>
      </w:rPr>
      <w:tab/>
    </w:r>
    <w:r w:rsidR="001323D5">
      <w:rPr>
        <w:rFonts w:asciiTheme="minorHAnsi" w:hAnsiTheme="minorHAnsi" w:cstheme="minorHAnsi"/>
      </w:rPr>
      <w:tab/>
      <w:t xml:space="preserve">                                                 </w:t>
    </w:r>
    <w:r w:rsidR="001323D5" w:rsidRPr="001323D5">
      <w:rPr>
        <w:rFonts w:asciiTheme="minorHAnsi" w:hAnsiTheme="minorHAnsi" w:cstheme="minorHAnsi"/>
        <w:sz w:val="24"/>
        <w:szCs w:val="24"/>
      </w:rPr>
      <w:fldChar w:fldCharType="begin"/>
    </w:r>
    <w:r w:rsidR="001323D5" w:rsidRPr="001323D5">
      <w:rPr>
        <w:rFonts w:asciiTheme="minorHAnsi" w:hAnsiTheme="minorHAnsi" w:cstheme="minorHAnsi"/>
        <w:sz w:val="24"/>
        <w:szCs w:val="24"/>
      </w:rPr>
      <w:instrText xml:space="preserve"> PAGE   \* MERGEFORMAT </w:instrText>
    </w:r>
    <w:r w:rsidR="001323D5" w:rsidRPr="001323D5">
      <w:rPr>
        <w:rFonts w:asciiTheme="minorHAnsi" w:hAnsiTheme="minorHAnsi" w:cstheme="minorHAnsi"/>
        <w:sz w:val="24"/>
        <w:szCs w:val="24"/>
      </w:rPr>
      <w:fldChar w:fldCharType="separate"/>
    </w:r>
    <w:r w:rsidR="00B516AC">
      <w:rPr>
        <w:rFonts w:asciiTheme="minorHAnsi" w:hAnsiTheme="minorHAnsi" w:cstheme="minorHAnsi"/>
        <w:noProof/>
        <w:sz w:val="24"/>
        <w:szCs w:val="24"/>
      </w:rPr>
      <w:t>16</w:t>
    </w:r>
    <w:r w:rsidR="001323D5" w:rsidRPr="001323D5">
      <w:rPr>
        <w:rFonts w:asciiTheme="minorHAnsi" w:hAnsiTheme="minorHAnsi" w:cstheme="minorHAnsi"/>
        <w:noProof/>
        <w:sz w:val="24"/>
        <w:szCs w:val="24"/>
      </w:rPr>
      <w:fldChar w:fldCharType="end"/>
    </w:r>
    <w:r w:rsidR="001323D5">
      <w:rPr>
        <w:rFonts w:asciiTheme="minorHAnsi" w:hAnsiTheme="minorHAnsi" w:cstheme="minorHAn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3A9FC" w14:textId="77777777" w:rsidR="003A78FA" w:rsidRDefault="003A78FA" w:rsidP="00CE62C0">
      <w:pPr>
        <w:spacing w:line="240" w:lineRule="auto"/>
      </w:pPr>
      <w:r>
        <w:separator/>
      </w:r>
    </w:p>
  </w:footnote>
  <w:footnote w:type="continuationSeparator" w:id="0">
    <w:p w14:paraId="42C7E439" w14:textId="77777777" w:rsidR="003A78FA" w:rsidRDefault="003A78FA" w:rsidP="00CE62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981"/>
    <w:multiLevelType w:val="hybridMultilevel"/>
    <w:tmpl w:val="65084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5E5F"/>
    <w:multiLevelType w:val="hybridMultilevel"/>
    <w:tmpl w:val="56C424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769F6"/>
    <w:multiLevelType w:val="hybridMultilevel"/>
    <w:tmpl w:val="E7567A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1119F"/>
    <w:multiLevelType w:val="hybridMultilevel"/>
    <w:tmpl w:val="E7567A8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106D3E"/>
    <w:multiLevelType w:val="hybridMultilevel"/>
    <w:tmpl w:val="6DB2A93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1444D9"/>
    <w:multiLevelType w:val="hybridMultilevel"/>
    <w:tmpl w:val="0B7291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283E36"/>
    <w:multiLevelType w:val="hybridMultilevel"/>
    <w:tmpl w:val="B89CBE5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A0538A"/>
    <w:multiLevelType w:val="hybridMultilevel"/>
    <w:tmpl w:val="36026ED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8F535E"/>
    <w:multiLevelType w:val="hybridMultilevel"/>
    <w:tmpl w:val="0A98D5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0538A8"/>
    <w:multiLevelType w:val="hybridMultilevel"/>
    <w:tmpl w:val="1AAEEDF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02E5E6D"/>
    <w:multiLevelType w:val="hybridMultilevel"/>
    <w:tmpl w:val="99D87E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E239DD"/>
    <w:multiLevelType w:val="hybridMultilevel"/>
    <w:tmpl w:val="3B1E5A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D664CA"/>
    <w:multiLevelType w:val="hybridMultilevel"/>
    <w:tmpl w:val="C0007B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351A3"/>
    <w:multiLevelType w:val="hybridMultilevel"/>
    <w:tmpl w:val="2260341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5"/>
  </w:num>
  <w:num w:numId="4">
    <w:abstractNumId w:val="12"/>
  </w:num>
  <w:num w:numId="5">
    <w:abstractNumId w:val="1"/>
  </w:num>
  <w:num w:numId="6">
    <w:abstractNumId w:val="10"/>
  </w:num>
  <w:num w:numId="7">
    <w:abstractNumId w:val="2"/>
  </w:num>
  <w:num w:numId="8">
    <w:abstractNumId w:val="3"/>
  </w:num>
  <w:num w:numId="9">
    <w:abstractNumId w:val="4"/>
  </w:num>
  <w:num w:numId="10">
    <w:abstractNumId w:val="7"/>
  </w:num>
  <w:num w:numId="11">
    <w:abstractNumId w:val="8"/>
  </w:num>
  <w:num w:numId="12">
    <w:abstractNumId w:val="13"/>
  </w:num>
  <w:num w:numId="13">
    <w:abstractNumId w:val="9"/>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74"/>
    <w:rsid w:val="00022265"/>
    <w:rsid w:val="00066357"/>
    <w:rsid w:val="000709FA"/>
    <w:rsid w:val="00090FAD"/>
    <w:rsid w:val="000A1546"/>
    <w:rsid w:val="000B28EB"/>
    <w:rsid w:val="000D0BFD"/>
    <w:rsid w:val="000D4C74"/>
    <w:rsid w:val="00106E0A"/>
    <w:rsid w:val="001133A9"/>
    <w:rsid w:val="00127744"/>
    <w:rsid w:val="00131C92"/>
    <w:rsid w:val="001323D5"/>
    <w:rsid w:val="001448FB"/>
    <w:rsid w:val="00182E66"/>
    <w:rsid w:val="001937DB"/>
    <w:rsid w:val="001956BC"/>
    <w:rsid w:val="001B63DA"/>
    <w:rsid w:val="001C1456"/>
    <w:rsid w:val="001D48EF"/>
    <w:rsid w:val="001E3C19"/>
    <w:rsid w:val="00210A28"/>
    <w:rsid w:val="002130BF"/>
    <w:rsid w:val="00241B0F"/>
    <w:rsid w:val="00246D0B"/>
    <w:rsid w:val="00270001"/>
    <w:rsid w:val="002A7E35"/>
    <w:rsid w:val="002B3FB7"/>
    <w:rsid w:val="002E6BD6"/>
    <w:rsid w:val="003163A9"/>
    <w:rsid w:val="00321F3A"/>
    <w:rsid w:val="00327762"/>
    <w:rsid w:val="00335D2A"/>
    <w:rsid w:val="0036222F"/>
    <w:rsid w:val="003700AE"/>
    <w:rsid w:val="00375E3E"/>
    <w:rsid w:val="003A667F"/>
    <w:rsid w:val="003A78FA"/>
    <w:rsid w:val="003C1DA8"/>
    <w:rsid w:val="003E40E4"/>
    <w:rsid w:val="00407F3F"/>
    <w:rsid w:val="00431E65"/>
    <w:rsid w:val="00455707"/>
    <w:rsid w:val="00466B49"/>
    <w:rsid w:val="00466BB4"/>
    <w:rsid w:val="0048623C"/>
    <w:rsid w:val="004C7298"/>
    <w:rsid w:val="004D3DE3"/>
    <w:rsid w:val="004D43A3"/>
    <w:rsid w:val="004E6035"/>
    <w:rsid w:val="004E733D"/>
    <w:rsid w:val="00503A7A"/>
    <w:rsid w:val="00544A5E"/>
    <w:rsid w:val="00565C65"/>
    <w:rsid w:val="00566D9B"/>
    <w:rsid w:val="00575666"/>
    <w:rsid w:val="00581AA3"/>
    <w:rsid w:val="00591987"/>
    <w:rsid w:val="00592EEA"/>
    <w:rsid w:val="005C6FA7"/>
    <w:rsid w:val="005D25F9"/>
    <w:rsid w:val="006242EE"/>
    <w:rsid w:val="00635D56"/>
    <w:rsid w:val="0066744E"/>
    <w:rsid w:val="00684ED7"/>
    <w:rsid w:val="006C4A38"/>
    <w:rsid w:val="006D14E2"/>
    <w:rsid w:val="006E109B"/>
    <w:rsid w:val="00701AD3"/>
    <w:rsid w:val="0075041D"/>
    <w:rsid w:val="00761872"/>
    <w:rsid w:val="007937C8"/>
    <w:rsid w:val="007A595B"/>
    <w:rsid w:val="007D1C40"/>
    <w:rsid w:val="00846229"/>
    <w:rsid w:val="00853A17"/>
    <w:rsid w:val="008A2744"/>
    <w:rsid w:val="008E4721"/>
    <w:rsid w:val="009230E8"/>
    <w:rsid w:val="00952E0A"/>
    <w:rsid w:val="009A00A4"/>
    <w:rsid w:val="009A0F6A"/>
    <w:rsid w:val="009B5124"/>
    <w:rsid w:val="00A051C2"/>
    <w:rsid w:val="00A1338D"/>
    <w:rsid w:val="00A214C9"/>
    <w:rsid w:val="00A33EBC"/>
    <w:rsid w:val="00A43071"/>
    <w:rsid w:val="00A54FC7"/>
    <w:rsid w:val="00AA2FAC"/>
    <w:rsid w:val="00AA65E1"/>
    <w:rsid w:val="00AB3F15"/>
    <w:rsid w:val="00AD6CAF"/>
    <w:rsid w:val="00B314A6"/>
    <w:rsid w:val="00B516AC"/>
    <w:rsid w:val="00B670D9"/>
    <w:rsid w:val="00B846BA"/>
    <w:rsid w:val="00B9438E"/>
    <w:rsid w:val="00BC6CE4"/>
    <w:rsid w:val="00BE6C88"/>
    <w:rsid w:val="00C06E26"/>
    <w:rsid w:val="00C12B5A"/>
    <w:rsid w:val="00C20413"/>
    <w:rsid w:val="00C670D5"/>
    <w:rsid w:val="00C73F51"/>
    <w:rsid w:val="00CE62C0"/>
    <w:rsid w:val="00D03B0B"/>
    <w:rsid w:val="00D20293"/>
    <w:rsid w:val="00D31DC4"/>
    <w:rsid w:val="00D334A9"/>
    <w:rsid w:val="00D71A29"/>
    <w:rsid w:val="00DA1413"/>
    <w:rsid w:val="00DA55B8"/>
    <w:rsid w:val="00DB518C"/>
    <w:rsid w:val="00DD10CE"/>
    <w:rsid w:val="00DD6BE9"/>
    <w:rsid w:val="00DF1C6E"/>
    <w:rsid w:val="00DF4C69"/>
    <w:rsid w:val="00E010E7"/>
    <w:rsid w:val="00E04629"/>
    <w:rsid w:val="00E06BFC"/>
    <w:rsid w:val="00E53B60"/>
    <w:rsid w:val="00E56B8E"/>
    <w:rsid w:val="00EA1052"/>
    <w:rsid w:val="00EB4B74"/>
    <w:rsid w:val="00ED1E34"/>
    <w:rsid w:val="00EE2A96"/>
    <w:rsid w:val="00F24447"/>
    <w:rsid w:val="00F263B8"/>
    <w:rsid w:val="00F4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4080"/>
  <w15:docId w15:val="{28C6873D-F159-4294-B4A5-3BE82CB5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0F"/>
  </w:style>
  <w:style w:type="paragraph" w:styleId="Heading1">
    <w:name w:val="heading 1"/>
    <w:basedOn w:val="Normal1"/>
    <w:next w:val="Normal1"/>
    <w:rsid w:val="000D4C74"/>
    <w:pPr>
      <w:keepNext/>
      <w:keepLines/>
      <w:spacing w:before="400" w:after="120"/>
      <w:contextualSpacing/>
      <w:outlineLvl w:val="0"/>
    </w:pPr>
    <w:rPr>
      <w:sz w:val="40"/>
      <w:szCs w:val="40"/>
    </w:rPr>
  </w:style>
  <w:style w:type="paragraph" w:styleId="Heading2">
    <w:name w:val="heading 2"/>
    <w:basedOn w:val="Normal1"/>
    <w:next w:val="Normal1"/>
    <w:rsid w:val="000D4C74"/>
    <w:pPr>
      <w:keepNext/>
      <w:keepLines/>
      <w:spacing w:before="360" w:after="120"/>
      <w:contextualSpacing/>
      <w:outlineLvl w:val="1"/>
    </w:pPr>
    <w:rPr>
      <w:sz w:val="32"/>
      <w:szCs w:val="32"/>
    </w:rPr>
  </w:style>
  <w:style w:type="paragraph" w:styleId="Heading3">
    <w:name w:val="heading 3"/>
    <w:basedOn w:val="Normal1"/>
    <w:next w:val="Normal1"/>
    <w:rsid w:val="000D4C74"/>
    <w:pPr>
      <w:keepNext/>
      <w:keepLines/>
      <w:spacing w:before="320" w:after="80"/>
      <w:contextualSpacing/>
      <w:outlineLvl w:val="2"/>
    </w:pPr>
    <w:rPr>
      <w:color w:val="434343"/>
      <w:sz w:val="28"/>
      <w:szCs w:val="28"/>
    </w:rPr>
  </w:style>
  <w:style w:type="paragraph" w:styleId="Heading4">
    <w:name w:val="heading 4"/>
    <w:basedOn w:val="Normal1"/>
    <w:next w:val="Normal1"/>
    <w:rsid w:val="000D4C74"/>
    <w:pPr>
      <w:keepNext/>
      <w:keepLines/>
      <w:spacing w:before="280" w:after="80"/>
      <w:contextualSpacing/>
      <w:outlineLvl w:val="3"/>
    </w:pPr>
    <w:rPr>
      <w:color w:val="666666"/>
      <w:sz w:val="24"/>
      <w:szCs w:val="24"/>
    </w:rPr>
  </w:style>
  <w:style w:type="paragraph" w:styleId="Heading5">
    <w:name w:val="heading 5"/>
    <w:basedOn w:val="Normal1"/>
    <w:next w:val="Normal1"/>
    <w:rsid w:val="000D4C74"/>
    <w:pPr>
      <w:keepNext/>
      <w:keepLines/>
      <w:spacing w:before="240" w:after="80"/>
      <w:contextualSpacing/>
      <w:outlineLvl w:val="4"/>
    </w:pPr>
    <w:rPr>
      <w:color w:val="666666"/>
    </w:rPr>
  </w:style>
  <w:style w:type="paragraph" w:styleId="Heading6">
    <w:name w:val="heading 6"/>
    <w:basedOn w:val="Normal1"/>
    <w:next w:val="Normal1"/>
    <w:rsid w:val="000D4C7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D4C74"/>
  </w:style>
  <w:style w:type="paragraph" w:styleId="Title">
    <w:name w:val="Title"/>
    <w:basedOn w:val="Normal1"/>
    <w:next w:val="Normal1"/>
    <w:rsid w:val="000D4C74"/>
    <w:pPr>
      <w:keepNext/>
      <w:keepLines/>
      <w:spacing w:after="60"/>
      <w:contextualSpacing/>
    </w:pPr>
    <w:rPr>
      <w:sz w:val="52"/>
      <w:szCs w:val="52"/>
    </w:rPr>
  </w:style>
  <w:style w:type="paragraph" w:styleId="Subtitle">
    <w:name w:val="Subtitle"/>
    <w:basedOn w:val="Normal1"/>
    <w:next w:val="Normal1"/>
    <w:rsid w:val="000D4C74"/>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rsid w:val="000D4C74"/>
    <w:pPr>
      <w:spacing w:line="240" w:lineRule="auto"/>
    </w:pPr>
    <w:rPr>
      <w:sz w:val="20"/>
      <w:szCs w:val="20"/>
    </w:rPr>
  </w:style>
  <w:style w:type="character" w:customStyle="1" w:styleId="CommentTextChar">
    <w:name w:val="Comment Text Char"/>
    <w:basedOn w:val="DefaultParagraphFont"/>
    <w:link w:val="CommentText"/>
    <w:uiPriority w:val="99"/>
    <w:semiHidden/>
    <w:rsid w:val="000D4C74"/>
    <w:rPr>
      <w:sz w:val="20"/>
      <w:szCs w:val="20"/>
    </w:rPr>
  </w:style>
  <w:style w:type="character" w:styleId="CommentReference">
    <w:name w:val="annotation reference"/>
    <w:basedOn w:val="DefaultParagraphFont"/>
    <w:uiPriority w:val="99"/>
    <w:semiHidden/>
    <w:unhideWhenUsed/>
    <w:rsid w:val="000D4C74"/>
    <w:rPr>
      <w:sz w:val="16"/>
      <w:szCs w:val="16"/>
    </w:rPr>
  </w:style>
  <w:style w:type="paragraph" w:styleId="BalloonText">
    <w:name w:val="Balloon Text"/>
    <w:basedOn w:val="Normal"/>
    <w:link w:val="BalloonTextChar"/>
    <w:uiPriority w:val="99"/>
    <w:semiHidden/>
    <w:unhideWhenUsed/>
    <w:rsid w:val="00A54F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FC7"/>
    <w:rPr>
      <w:rFonts w:ascii="Tahoma" w:hAnsi="Tahoma" w:cs="Tahoma"/>
      <w:sz w:val="16"/>
      <w:szCs w:val="16"/>
    </w:rPr>
  </w:style>
  <w:style w:type="paragraph" w:styleId="Header">
    <w:name w:val="header"/>
    <w:basedOn w:val="Normal"/>
    <w:link w:val="HeaderChar"/>
    <w:uiPriority w:val="99"/>
    <w:unhideWhenUsed/>
    <w:rsid w:val="00CE62C0"/>
    <w:pPr>
      <w:tabs>
        <w:tab w:val="center" w:pos="4680"/>
        <w:tab w:val="right" w:pos="9360"/>
      </w:tabs>
      <w:spacing w:line="240" w:lineRule="auto"/>
    </w:pPr>
  </w:style>
  <w:style w:type="character" w:customStyle="1" w:styleId="HeaderChar">
    <w:name w:val="Header Char"/>
    <w:basedOn w:val="DefaultParagraphFont"/>
    <w:link w:val="Header"/>
    <w:uiPriority w:val="99"/>
    <w:rsid w:val="00CE62C0"/>
  </w:style>
  <w:style w:type="paragraph" w:styleId="Footer">
    <w:name w:val="footer"/>
    <w:basedOn w:val="Normal"/>
    <w:link w:val="FooterChar"/>
    <w:uiPriority w:val="99"/>
    <w:unhideWhenUsed/>
    <w:rsid w:val="00CE62C0"/>
    <w:pPr>
      <w:tabs>
        <w:tab w:val="center" w:pos="4680"/>
        <w:tab w:val="right" w:pos="9360"/>
      </w:tabs>
      <w:spacing w:line="240" w:lineRule="auto"/>
    </w:pPr>
  </w:style>
  <w:style w:type="character" w:customStyle="1" w:styleId="FooterChar">
    <w:name w:val="Footer Char"/>
    <w:basedOn w:val="DefaultParagraphFont"/>
    <w:link w:val="Footer"/>
    <w:uiPriority w:val="99"/>
    <w:rsid w:val="00CE62C0"/>
  </w:style>
  <w:style w:type="paragraph" w:styleId="CommentSubject">
    <w:name w:val="annotation subject"/>
    <w:basedOn w:val="CommentText"/>
    <w:next w:val="CommentText"/>
    <w:link w:val="CommentSubjectChar"/>
    <w:uiPriority w:val="99"/>
    <w:semiHidden/>
    <w:unhideWhenUsed/>
    <w:rsid w:val="00A214C9"/>
    <w:rPr>
      <w:b/>
      <w:bCs/>
    </w:rPr>
  </w:style>
  <w:style w:type="character" w:customStyle="1" w:styleId="CommentSubjectChar">
    <w:name w:val="Comment Subject Char"/>
    <w:basedOn w:val="CommentTextChar"/>
    <w:link w:val="CommentSubject"/>
    <w:uiPriority w:val="99"/>
    <w:semiHidden/>
    <w:rsid w:val="00A214C9"/>
    <w:rPr>
      <w:b/>
      <w:bCs/>
      <w:sz w:val="20"/>
      <w:szCs w:val="20"/>
    </w:rPr>
  </w:style>
  <w:style w:type="character" w:styleId="Hyperlink">
    <w:name w:val="Hyperlink"/>
    <w:basedOn w:val="DefaultParagraphFont"/>
    <w:uiPriority w:val="99"/>
    <w:unhideWhenUsed/>
    <w:rsid w:val="00846229"/>
    <w:rPr>
      <w:color w:val="0000FF" w:themeColor="hyperlink"/>
      <w:u w:val="single"/>
    </w:rPr>
  </w:style>
  <w:style w:type="character" w:customStyle="1" w:styleId="UnresolvedMention">
    <w:name w:val="Unresolved Mention"/>
    <w:basedOn w:val="DefaultParagraphFont"/>
    <w:uiPriority w:val="99"/>
    <w:semiHidden/>
    <w:unhideWhenUsed/>
    <w:rsid w:val="00466B49"/>
    <w:rPr>
      <w:color w:val="605E5C"/>
      <w:shd w:val="clear" w:color="auto" w:fill="E1DFDD"/>
    </w:rPr>
  </w:style>
  <w:style w:type="paragraph" w:styleId="ListParagraph">
    <w:name w:val="List Paragraph"/>
    <w:basedOn w:val="Normal"/>
    <w:uiPriority w:val="34"/>
    <w:qFormat/>
    <w:rsid w:val="002E6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erburgsocc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A5B3C-3A1E-4F71-89B7-34F52D51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theweades</cp:lastModifiedBy>
  <cp:revision>5</cp:revision>
  <cp:lastPrinted>2019-01-31T12:51:00Z</cp:lastPrinted>
  <dcterms:created xsi:type="dcterms:W3CDTF">2026-03-12T15:33:00Z</dcterms:created>
  <dcterms:modified xsi:type="dcterms:W3CDTF">2026-03-20T20:18:00Z</dcterms:modified>
</cp:coreProperties>
</file>